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21838" w14:textId="77777777" w:rsidR="00ED779F" w:rsidRPr="00735FCA" w:rsidRDefault="007D3F68" w:rsidP="00ED779F">
      <w:pPr>
        <w:spacing w:after="0"/>
        <w:jc w:val="center"/>
        <w:rPr>
          <w:rFonts w:ascii="Times New Roman" w:hAnsi="Times New Roman"/>
          <w:sz w:val="28"/>
          <w:szCs w:val="28"/>
          <w:lang w:val="lv-LV"/>
        </w:rPr>
      </w:pPr>
      <w:r w:rsidRPr="00735FCA">
        <w:rPr>
          <w:noProof/>
          <w:sz w:val="28"/>
          <w:szCs w:val="28"/>
          <w:lang w:val="lv-LV" w:eastAsia="lv-LV"/>
        </w:rPr>
        <mc:AlternateContent>
          <mc:Choice Requires="wps">
            <w:drawing>
              <wp:anchor distT="45720" distB="45720" distL="114300" distR="114300" simplePos="0" relativeHeight="251657728" behindDoc="0" locked="0" layoutInCell="1" allowOverlap="0" wp14:anchorId="737D8C3F" wp14:editId="327A411A">
                <wp:simplePos x="0" y="0"/>
                <wp:positionH relativeFrom="column">
                  <wp:posOffset>3549015</wp:posOffset>
                </wp:positionH>
                <wp:positionV relativeFrom="paragraph">
                  <wp:posOffset>177800</wp:posOffset>
                </wp:positionV>
                <wp:extent cx="2314575" cy="453390"/>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63F25" w14:textId="77777777" w:rsidR="00ED779F" w:rsidRDefault="00ED779F" w:rsidP="00ED779F">
                            <w:pPr>
                              <w:jc w:val="right"/>
                              <w:rPr>
                                <w:rFonts w:ascii="Times New Roman" w:hAnsi="Times New Roman"/>
                                <w:sz w:val="28"/>
                                <w:szCs w:val="28"/>
                                <w:lang w:val="lv-LV"/>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7D8C3F" id="_x0000_t202" coordsize="21600,21600" o:spt="202" path="m,l,21600r21600,l21600,xe">
                <v:stroke joinstyle="miter"/>
                <v:path gradientshapeok="t" o:connecttype="rect"/>
              </v:shapetype>
              <v:shape id="Text Box 2" o:spid="_x0000_s1026" type="#_x0000_t202" style="position:absolute;left:0;text-align:left;margin-left:279.45pt;margin-top:14pt;width:182.25pt;height:35.7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MatgIAALk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qcYCdpBix7Z3qA7uUeRrc7Q6xScHnpwM3s4hi47prq/l+V3jYRcNlRs2K1ScmgYrSC70N70L66O&#10;ONqCrIdPsoIwdGukA9rXqrOlg2IgQIcuPZ06Y1Mp4TCahCSexRiVYCPxZJK41vk0Pd7ulTYfmOyQ&#10;XWRYQecdOt3da2OzoenRxQYTsuBt67rfihcH4DieQGy4am02C9fM5yRIVvPVnHgkmq48EuS5d1ss&#10;iTctwlmcT/LlMg9/2bghSRteVUzYMEdhheTPGneQ+CiJk7S0bHll4WxKWm3Wy1ahHQVhF+5zNQfL&#10;2c1/mYYrAnB5RSmMSHAXJV4xnc88UpDYS2bB3AvC5C6ZBiQhefGS0j0X7N8poSHDSRzFo5jOSb/i&#10;FrjvLTeadtzA6Gh5l+H5yYmmVoIrUbnWGsrbcX1RCpv+uRTQ7mOjnWCtRke1mv16DyhWxWtZPYF0&#10;lQRlgT5h3sGikeonRgPMjgzrH1uqGEbtRwHyT0JC7LBxG9BtBBt1aVlfWqgoASrDBqNxuTTjgNr2&#10;im8aiHR8cLfwZAru1HzO6vDQYD44UodZZgfQ5d55nSfu4jcAAAD//wMAUEsDBBQABgAIAAAAIQCN&#10;/LqK3gAAAAkBAAAPAAAAZHJzL2Rvd25yZXYueG1sTI/BTsMwDIbvSLxDZCRuLKVs0Jam04S2cQRG&#10;xTlrTFvROFWSdeXtMSe42fKn399frmc7iAl96B0puF0kIJAaZ3pqFdTvu5sMRIiajB4coYJvDLCu&#10;Li9KXRh3pjecDrEVHEKh0Aq6GMdCytB0aHVYuBGJb5/OWx159a00Xp853A4yTZJ7aXVP/KHTIz51&#10;2HwdTlbBGMf9w7N/ed1sd1NSf+zrtG+3Sl1fzZtHEBHn+AfDrz6rQ8VOR3ciE8SgYLXKckYVpBl3&#10;YiBP75YgjjzkS5BVKf83qH4AAAD//wMAUEsBAi0AFAAGAAgAAAAhALaDOJL+AAAA4QEAABMAAAAA&#10;AAAAAAAAAAAAAAAAAFtDb250ZW50X1R5cGVzXS54bWxQSwECLQAUAAYACAAAACEAOP0h/9YAAACU&#10;AQAACwAAAAAAAAAAAAAAAAAvAQAAX3JlbHMvLnJlbHNQSwECLQAUAAYACAAAACEAAnGTGrYCAAC5&#10;BQAADgAAAAAAAAAAAAAAAAAuAgAAZHJzL2Uyb0RvYy54bWxQSwECLQAUAAYACAAAACEAjfy6it4A&#10;AAAJAQAADwAAAAAAAAAAAAAAAAAQBQAAZHJzL2Rvd25yZXYueG1sUEsFBgAAAAAEAAQA8wAAABsG&#10;AAAAAA==&#10;" o:allowoverlap="f" filled="f" stroked="f">
                <v:textbox style="mso-fit-shape-to-text:t">
                  <w:txbxContent>
                    <w:p w14:paraId="60963F25" w14:textId="77777777" w:rsidR="00ED779F" w:rsidRDefault="00ED779F" w:rsidP="00ED779F">
                      <w:pPr>
                        <w:jc w:val="right"/>
                        <w:rPr>
                          <w:rFonts w:ascii="Times New Roman" w:hAnsi="Times New Roman"/>
                          <w:sz w:val="28"/>
                          <w:szCs w:val="28"/>
                          <w:lang w:val="lv-LV"/>
                        </w:rPr>
                      </w:pPr>
                    </w:p>
                  </w:txbxContent>
                </v:textbox>
              </v:shape>
            </w:pict>
          </mc:Fallback>
        </mc:AlternateContent>
      </w:r>
    </w:p>
    <w:p w14:paraId="06A80D0A" w14:textId="77777777" w:rsidR="00B85909" w:rsidRPr="00735FCA" w:rsidRDefault="0011670F" w:rsidP="00B85909">
      <w:pPr>
        <w:widowControl/>
        <w:spacing w:after="0" w:line="240" w:lineRule="auto"/>
        <w:jc w:val="center"/>
        <w:rPr>
          <w:rFonts w:ascii="Times New Roman" w:eastAsia="Times New Roman" w:hAnsi="Times New Roman"/>
          <w:b/>
          <w:sz w:val="28"/>
          <w:szCs w:val="28"/>
          <w:lang w:val="lv-LV"/>
        </w:rPr>
      </w:pPr>
      <w:r w:rsidRPr="00735FCA">
        <w:rPr>
          <w:rFonts w:ascii="Times New Roman" w:eastAsia="Times New Roman" w:hAnsi="Times New Roman"/>
          <w:b/>
          <w:sz w:val="28"/>
          <w:szCs w:val="28"/>
          <w:lang w:val="lv-LV"/>
        </w:rPr>
        <w:t>IEKŠĒJIE NOTEIKUMI</w:t>
      </w:r>
    </w:p>
    <w:p w14:paraId="7808F34C" w14:textId="77777777" w:rsidR="00B85909" w:rsidRPr="00735FCA" w:rsidRDefault="00B85909" w:rsidP="009A0DFF">
      <w:pPr>
        <w:widowControl/>
        <w:spacing w:before="120" w:after="0" w:line="240" w:lineRule="auto"/>
        <w:jc w:val="center"/>
        <w:rPr>
          <w:rFonts w:ascii="Times New Roman" w:eastAsia="Times New Roman" w:hAnsi="Times New Roman"/>
          <w:sz w:val="24"/>
          <w:szCs w:val="24"/>
          <w:lang w:val="lv-LV"/>
        </w:rPr>
      </w:pPr>
      <w:r w:rsidRPr="00735FCA">
        <w:rPr>
          <w:rFonts w:ascii="Times New Roman" w:eastAsia="Times New Roman" w:hAnsi="Times New Roman"/>
          <w:sz w:val="24"/>
          <w:szCs w:val="24"/>
          <w:lang w:val="lv-LV"/>
        </w:rPr>
        <w:t>Rīgā</w:t>
      </w:r>
    </w:p>
    <w:p w14:paraId="0A6AB36F" w14:textId="77777777" w:rsidR="00B85909" w:rsidRPr="00735FCA" w:rsidRDefault="00B85909" w:rsidP="00B85909">
      <w:pPr>
        <w:widowControl/>
        <w:spacing w:after="0" w:line="240" w:lineRule="auto"/>
        <w:rPr>
          <w:rFonts w:ascii="Times New Roman" w:eastAsia="Times New Roman" w:hAnsi="Times New Roman"/>
          <w:sz w:val="20"/>
          <w:szCs w:val="20"/>
          <w:lang w:val="lv-LV"/>
        </w:rPr>
      </w:pPr>
    </w:p>
    <w:p w14:paraId="3A725083" w14:textId="77777777" w:rsidR="00B85909" w:rsidRPr="00735FCA" w:rsidRDefault="00B85909" w:rsidP="00B85909">
      <w:pPr>
        <w:widowControl/>
        <w:tabs>
          <w:tab w:val="left" w:pos="6804"/>
        </w:tabs>
        <w:spacing w:after="0" w:line="240" w:lineRule="auto"/>
        <w:jc w:val="both"/>
        <w:rPr>
          <w:rFonts w:ascii="Times New Roman" w:eastAsia="Times New Roman" w:hAnsi="Times New Roman"/>
          <w:sz w:val="28"/>
          <w:szCs w:val="20"/>
          <w:lang w:val="lv-LV"/>
        </w:rPr>
      </w:pPr>
      <w:r w:rsidRPr="00735FCA">
        <w:rPr>
          <w:rFonts w:ascii="Times New Roman" w:eastAsia="Times New Roman" w:hAnsi="Times New Roman"/>
          <w:sz w:val="24"/>
          <w:szCs w:val="24"/>
          <w:lang w:val="lv-LV"/>
        </w:rPr>
        <w:t>05.02.2020</w:t>
      </w:r>
      <w:proofErr w:type="spellStart"/>
      <w:r w:rsidRPr="00735FCA">
        <w:rPr>
          <w:rFonts w:ascii="Times New Roman" w:eastAsia="Times New Roman" w:hAnsi="Times New Roman"/>
          <w:sz w:val="24"/>
          <w:szCs w:val="24"/>
          <w:lang w:val="lv-LV"/>
        </w:rPr>
        <w:t/>
      </w:r>
      <w:proofErr w:type="spellEnd"/>
      <w:r w:rsidRPr="00735FCA">
        <w:rPr>
          <w:rFonts w:ascii="Times New Roman" w:eastAsia="Times New Roman" w:hAnsi="Times New Roman"/>
          <w:sz w:val="24"/>
          <w:szCs w:val="24"/>
          <w:lang w:val="lv-LV"/>
        </w:rPr>
        <w:t/>
      </w:r>
      <w:r w:rsidRPr="00735FCA">
        <w:rPr>
          <w:rFonts w:ascii="Times New Roman" w:eastAsia="Times New Roman" w:hAnsi="Times New Roman"/>
          <w:sz w:val="28"/>
          <w:szCs w:val="20"/>
          <w:lang w:val="lv-LV"/>
        </w:rPr>
        <w:tab/>
        <w:t xml:space="preserve">           </w:t>
      </w:r>
      <w:r w:rsidRPr="00735FCA">
        <w:rPr>
          <w:rFonts w:ascii="Times New Roman" w:eastAsia="Times New Roman" w:hAnsi="Times New Roman"/>
          <w:sz w:val="24"/>
          <w:szCs w:val="24"/>
          <w:lang w:val="lv-LV"/>
        </w:rPr>
        <w:t>Nr. 3</w:t>
      </w:r>
      <w:proofErr w:type="spellStart"/>
      <w:r w:rsidRPr="00735FCA">
        <w:rPr>
          <w:rFonts w:ascii="Times New Roman" w:eastAsia="Times New Roman" w:hAnsi="Times New Roman"/>
          <w:sz w:val="24"/>
          <w:szCs w:val="24"/>
          <w:lang w:val="lv-LV"/>
        </w:rPr>
        <w:t/>
      </w:r>
      <w:proofErr w:type="spellEnd"/>
      <w:r w:rsidRPr="00735FCA">
        <w:rPr>
          <w:rFonts w:ascii="Times New Roman" w:eastAsia="Times New Roman" w:hAnsi="Times New Roman"/>
          <w:sz w:val="24"/>
          <w:szCs w:val="24"/>
          <w:lang w:val="lv-LV"/>
        </w:rPr>
        <w:t/>
      </w:r>
    </w:p>
    <w:p w14:paraId="4E878B5A" w14:textId="77777777" w:rsidR="00B85909" w:rsidRPr="00735FCA" w:rsidRDefault="00B85909" w:rsidP="00B85909">
      <w:pPr>
        <w:widowControl/>
        <w:tabs>
          <w:tab w:val="left" w:pos="6804"/>
        </w:tabs>
        <w:spacing w:after="0" w:line="240" w:lineRule="auto"/>
        <w:jc w:val="both"/>
        <w:rPr>
          <w:rFonts w:ascii="Times New Roman" w:eastAsia="Times New Roman" w:hAnsi="Times New Roman"/>
          <w:sz w:val="20"/>
          <w:szCs w:val="20"/>
          <w:lang w:val="lv-LV"/>
        </w:rPr>
      </w:pPr>
    </w:p>
    <w:p w14:paraId="40F9ECC3" w14:textId="77777777" w:rsidR="00B85909" w:rsidRPr="00735FCA" w:rsidRDefault="00B85909" w:rsidP="00B85909">
      <w:pPr>
        <w:widowControl/>
        <w:spacing w:after="0" w:line="240" w:lineRule="auto"/>
        <w:jc w:val="both"/>
        <w:rPr>
          <w:rFonts w:ascii="Times New Roman" w:eastAsia="Times New Roman" w:hAnsi="Times New Roman"/>
          <w:i/>
          <w:sz w:val="28"/>
          <w:szCs w:val="28"/>
          <w:lang w:val="lv-LV"/>
        </w:rPr>
      </w:pPr>
    </w:p>
    <w:p w14:paraId="4EFCD25A" w14:textId="77777777" w:rsidR="000E03D0" w:rsidRPr="00735FCA" w:rsidRDefault="000E03D0" w:rsidP="000E03D0">
      <w:pPr>
        <w:spacing w:after="0" w:line="240" w:lineRule="auto"/>
        <w:jc w:val="center"/>
        <w:rPr>
          <w:rFonts w:ascii="Times New Roman" w:hAnsi="Times New Roman"/>
          <w:b/>
          <w:sz w:val="27"/>
          <w:szCs w:val="27"/>
          <w:lang w:val="lv-LV"/>
        </w:rPr>
      </w:pPr>
      <w:r w:rsidRPr="00735FCA">
        <w:rPr>
          <w:rFonts w:ascii="Times New Roman" w:hAnsi="Times New Roman"/>
          <w:b/>
          <w:sz w:val="27"/>
          <w:szCs w:val="27"/>
          <w:lang w:val="lv-LV"/>
        </w:rPr>
        <w:t>Valsts policijas ētikas kodekss</w:t>
      </w:r>
    </w:p>
    <w:p w14:paraId="541E948B" w14:textId="77777777" w:rsidR="000E03D0" w:rsidRPr="00735FCA" w:rsidRDefault="000E03D0" w:rsidP="000E03D0">
      <w:pPr>
        <w:spacing w:after="0" w:line="240" w:lineRule="auto"/>
        <w:jc w:val="right"/>
        <w:rPr>
          <w:rFonts w:ascii="Times New Roman" w:hAnsi="Times New Roman"/>
          <w:sz w:val="27"/>
          <w:szCs w:val="27"/>
          <w:lang w:val="lv-LV"/>
        </w:rPr>
      </w:pPr>
    </w:p>
    <w:p w14:paraId="34358E22" w14:textId="77777777" w:rsidR="000E03D0" w:rsidRPr="00735FCA" w:rsidRDefault="000E03D0" w:rsidP="000E03D0">
      <w:pPr>
        <w:spacing w:after="0" w:line="240" w:lineRule="auto"/>
        <w:jc w:val="right"/>
        <w:rPr>
          <w:rFonts w:ascii="Times New Roman" w:hAnsi="Times New Roman"/>
          <w:sz w:val="27"/>
          <w:szCs w:val="27"/>
          <w:lang w:val="lv-LV"/>
        </w:rPr>
      </w:pPr>
      <w:r w:rsidRPr="00735FCA">
        <w:rPr>
          <w:rFonts w:ascii="Times New Roman" w:hAnsi="Times New Roman"/>
          <w:sz w:val="27"/>
          <w:szCs w:val="27"/>
          <w:lang w:val="lv-LV"/>
        </w:rPr>
        <w:t>Izdoti saskaņā ar</w:t>
      </w:r>
    </w:p>
    <w:p w14:paraId="059A8EF0" w14:textId="77777777" w:rsidR="000E03D0" w:rsidRPr="00735FCA" w:rsidRDefault="000E03D0" w:rsidP="000E03D0">
      <w:pPr>
        <w:spacing w:after="0" w:line="240" w:lineRule="auto"/>
        <w:jc w:val="right"/>
        <w:rPr>
          <w:rFonts w:ascii="Times New Roman" w:hAnsi="Times New Roman"/>
          <w:sz w:val="27"/>
          <w:szCs w:val="27"/>
          <w:lang w:val="lv-LV"/>
        </w:rPr>
      </w:pPr>
      <w:r w:rsidRPr="00735FCA">
        <w:rPr>
          <w:rFonts w:ascii="Times New Roman" w:hAnsi="Times New Roman"/>
          <w:sz w:val="27"/>
          <w:szCs w:val="27"/>
          <w:lang w:val="lv-LV"/>
        </w:rPr>
        <w:t>Valsts pārvaldes iekārtas likuma</w:t>
      </w:r>
    </w:p>
    <w:p w14:paraId="156A45D6" w14:textId="77777777" w:rsidR="000E03D0" w:rsidRPr="00735FCA" w:rsidRDefault="000E03D0" w:rsidP="000E03D0">
      <w:pPr>
        <w:spacing w:after="0" w:line="240" w:lineRule="auto"/>
        <w:jc w:val="right"/>
        <w:rPr>
          <w:rFonts w:ascii="Times New Roman" w:hAnsi="Times New Roman"/>
          <w:sz w:val="27"/>
          <w:szCs w:val="27"/>
          <w:lang w:val="lv-LV"/>
        </w:rPr>
      </w:pPr>
      <w:r w:rsidRPr="00735FCA">
        <w:rPr>
          <w:rFonts w:ascii="Times New Roman" w:hAnsi="Times New Roman"/>
          <w:sz w:val="27"/>
          <w:szCs w:val="27"/>
          <w:lang w:val="lv-LV"/>
        </w:rPr>
        <w:t>72.panta pirmās daļas 2.punktu</w:t>
      </w:r>
    </w:p>
    <w:p w14:paraId="2905E282" w14:textId="77777777" w:rsidR="000E03D0" w:rsidRPr="00735FCA" w:rsidRDefault="000E03D0" w:rsidP="000E03D0">
      <w:pPr>
        <w:spacing w:after="0" w:line="240" w:lineRule="auto"/>
        <w:jc w:val="right"/>
        <w:rPr>
          <w:rFonts w:ascii="Times New Roman" w:hAnsi="Times New Roman"/>
          <w:sz w:val="27"/>
          <w:szCs w:val="27"/>
          <w:lang w:val="lv-LV"/>
        </w:rPr>
      </w:pPr>
    </w:p>
    <w:p w14:paraId="61CF5ECE" w14:textId="77777777" w:rsidR="000E03D0" w:rsidRPr="00735FCA" w:rsidRDefault="000E03D0" w:rsidP="000E03D0">
      <w:pPr>
        <w:spacing w:after="0" w:line="240" w:lineRule="auto"/>
        <w:jc w:val="right"/>
        <w:rPr>
          <w:rFonts w:ascii="Times New Roman" w:hAnsi="Times New Roman"/>
          <w:sz w:val="27"/>
          <w:szCs w:val="27"/>
          <w:lang w:val="lv-LV"/>
        </w:rPr>
      </w:pPr>
    </w:p>
    <w:p w14:paraId="3BF3F9BD" w14:textId="77777777" w:rsidR="00461DEB" w:rsidRDefault="00461DEB" w:rsidP="007E3872">
      <w:pPr>
        <w:spacing w:after="0" w:line="240" w:lineRule="auto"/>
        <w:jc w:val="center"/>
        <w:rPr>
          <w:rFonts w:ascii="Times New Roman" w:hAnsi="Times New Roman"/>
          <w:b/>
          <w:sz w:val="27"/>
          <w:szCs w:val="27"/>
          <w:lang w:val="lv-LV"/>
        </w:rPr>
      </w:pPr>
    </w:p>
    <w:p w14:paraId="6B74ECE9" w14:textId="14EF509B" w:rsidR="000E03D0" w:rsidRPr="00735FCA" w:rsidRDefault="000E03D0" w:rsidP="007E3872">
      <w:pPr>
        <w:spacing w:after="0" w:line="240" w:lineRule="auto"/>
        <w:jc w:val="center"/>
        <w:rPr>
          <w:rFonts w:ascii="Times New Roman" w:hAnsi="Times New Roman"/>
          <w:b/>
          <w:sz w:val="27"/>
          <w:szCs w:val="27"/>
          <w:lang w:val="lv-LV"/>
        </w:rPr>
      </w:pPr>
      <w:r w:rsidRPr="00735FCA">
        <w:rPr>
          <w:rFonts w:ascii="Times New Roman" w:hAnsi="Times New Roman"/>
          <w:b/>
          <w:sz w:val="27"/>
          <w:szCs w:val="27"/>
          <w:lang w:val="lv-LV"/>
        </w:rPr>
        <w:t>I. Vispārīgie jautājumi</w:t>
      </w:r>
    </w:p>
    <w:p w14:paraId="7FB18BF2"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5952B2EE" w14:textId="77777777" w:rsidR="000E03D0" w:rsidRPr="00735FCA" w:rsidRDefault="000E03D0"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1. Iekšējie noteikumi (turpmāk – Ētikas kodekss) nosaka Valsts policijas nodarbināto – amatpersonu ar speciālajām dienesta pakāpēm (turpmāk – amatpersona), darbinieku, ar kuriem noslēgts darba līgums un valsts civildienesta ierēdņu ētikas vērtības</w:t>
      </w:r>
      <w:r w:rsidR="00F868FA" w:rsidRPr="00735FCA">
        <w:rPr>
          <w:rFonts w:ascii="Times New Roman" w:hAnsi="Times New Roman"/>
          <w:sz w:val="27"/>
          <w:szCs w:val="27"/>
          <w:lang w:val="lv-LV"/>
        </w:rPr>
        <w:t xml:space="preserve"> un</w:t>
      </w:r>
      <w:r w:rsidRPr="00735FCA">
        <w:rPr>
          <w:rFonts w:ascii="Times New Roman" w:hAnsi="Times New Roman"/>
          <w:sz w:val="27"/>
          <w:szCs w:val="27"/>
          <w:lang w:val="lv-LV"/>
        </w:rPr>
        <w:t xml:space="preserve"> pamatprincipus, vispārējās uzvedības noteikumus, darbības, kas vērstas uz interešu konflikta novēršanu</w:t>
      </w:r>
      <w:r w:rsidR="004F4D48" w:rsidRPr="00735FCA">
        <w:rPr>
          <w:rFonts w:ascii="Times New Roman" w:hAnsi="Times New Roman"/>
          <w:sz w:val="27"/>
          <w:szCs w:val="27"/>
          <w:lang w:val="lv-LV"/>
        </w:rPr>
        <w:t xml:space="preserve">, uzvedības noteikumus komunikācijā ar lobētājiem </w:t>
      </w:r>
      <w:r w:rsidRPr="00735FCA">
        <w:rPr>
          <w:rFonts w:ascii="Times New Roman" w:hAnsi="Times New Roman"/>
          <w:sz w:val="27"/>
          <w:szCs w:val="27"/>
          <w:lang w:val="lv-LV"/>
        </w:rPr>
        <w:t>un Ētikas kodeksa normu pārkāpumu izskatīšanas kārtību.</w:t>
      </w:r>
    </w:p>
    <w:p w14:paraId="54A74394"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2FD86CEB" w14:textId="77777777" w:rsidR="000E03D0" w:rsidRPr="00735FCA" w:rsidRDefault="000E03D0"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2. Ētikas kodeksa mērķis ir veicināt nodarbināto godprātīgu dienesta (amata, darba) pienākumu izpildi sabiedrības un valsts interesēs saskaņā ar tiesību normām, dot saistošas uzvedības rekomendācijas, sekmēt nodarbināto ētisku uzvedību, mazināt interešu konflikta un lobēšanas situāciju rašanās iespēju, kā arī vairot sabiedrības uzticību Valsts policijai.</w:t>
      </w:r>
    </w:p>
    <w:p w14:paraId="1CD73948"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07BD44B2" w14:textId="77777777" w:rsidR="00864F6A" w:rsidRPr="00735FCA" w:rsidRDefault="00864F6A" w:rsidP="00864F6A">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3. Ētikas kodekss ir vienlīdz saistošs visiem nodarbinātajiem to dienesta (amata, darba) pienākumu izpildē, izņemot jautājumus, kas tieši attiecināmi vienīgi uz valsts amatpersonām.</w:t>
      </w:r>
    </w:p>
    <w:p w14:paraId="0301035C" w14:textId="77777777" w:rsidR="00864F6A" w:rsidRPr="00735FCA" w:rsidRDefault="00864F6A" w:rsidP="000E03D0">
      <w:pPr>
        <w:spacing w:after="0" w:line="240" w:lineRule="auto"/>
        <w:ind w:firstLine="709"/>
        <w:jc w:val="both"/>
        <w:rPr>
          <w:rFonts w:ascii="Times New Roman" w:hAnsi="Times New Roman"/>
          <w:sz w:val="27"/>
          <w:szCs w:val="27"/>
          <w:lang w:val="lv-LV"/>
        </w:rPr>
      </w:pPr>
    </w:p>
    <w:p w14:paraId="58EA97B8" w14:textId="14A46820" w:rsidR="00864F6A" w:rsidRDefault="00864F6A" w:rsidP="00864F6A">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4. Ētikas kodeksā noteikto nodarbinātais ievēro arī ārpus dienesta (amata, darba) pienākumu izpildes vietas un laika.</w:t>
      </w:r>
    </w:p>
    <w:p w14:paraId="023B5BA3" w14:textId="35CFEDE6" w:rsidR="0032355B" w:rsidRDefault="0032355B" w:rsidP="00864F6A">
      <w:pPr>
        <w:spacing w:after="0" w:line="240" w:lineRule="auto"/>
        <w:ind w:firstLine="709"/>
        <w:jc w:val="both"/>
        <w:rPr>
          <w:rFonts w:ascii="Times New Roman" w:hAnsi="Times New Roman"/>
          <w:sz w:val="27"/>
          <w:szCs w:val="27"/>
          <w:lang w:val="lv-LV"/>
        </w:rPr>
      </w:pPr>
    </w:p>
    <w:p w14:paraId="23D4A9E3" w14:textId="2AD829D4" w:rsidR="00864F6A" w:rsidRPr="0032355B" w:rsidRDefault="0032355B" w:rsidP="0032355B">
      <w:pPr>
        <w:spacing w:after="0" w:line="240" w:lineRule="auto"/>
        <w:ind w:firstLine="709"/>
        <w:jc w:val="both"/>
      </w:pPr>
      <w:r w:rsidRPr="00C3586F">
        <w:rPr>
          <w:rFonts w:ascii="Times New Roman" w:hAnsi="Times New Roman"/>
          <w:sz w:val="27"/>
          <w:szCs w:val="27"/>
          <w:lang w:val="lv-LV"/>
        </w:rPr>
        <w:t xml:space="preserve">5. Ētikas kodekss nav visaptverošs </w:t>
      </w:r>
      <w:r w:rsidR="00252C5E" w:rsidRPr="00C3586F">
        <w:rPr>
          <w:rFonts w:ascii="Times New Roman" w:hAnsi="Times New Roman"/>
          <w:sz w:val="27"/>
          <w:szCs w:val="27"/>
          <w:lang w:val="lv-LV"/>
        </w:rPr>
        <w:t xml:space="preserve">ētikas </w:t>
      </w:r>
      <w:r w:rsidRPr="00C3586F">
        <w:rPr>
          <w:rFonts w:ascii="Times New Roman" w:hAnsi="Times New Roman"/>
          <w:sz w:val="27"/>
          <w:szCs w:val="27"/>
          <w:lang w:val="lv-LV"/>
        </w:rPr>
        <w:t xml:space="preserve">vērtību, pamatprincipu un vispārējās uzvedības noteikumu apraksts. </w:t>
      </w:r>
      <w:r w:rsidR="00864F6A" w:rsidRPr="00C3586F">
        <w:rPr>
          <w:rFonts w:ascii="Times New Roman" w:hAnsi="Times New Roman"/>
          <w:sz w:val="27"/>
          <w:szCs w:val="27"/>
          <w:lang w:val="lv-LV"/>
        </w:rPr>
        <w:t xml:space="preserve">Situācijās, kas nav regulētas Ētikas kodeksā, </w:t>
      </w:r>
      <w:r w:rsidR="00864F6A" w:rsidRPr="00C3586F">
        <w:rPr>
          <w:rFonts w:ascii="Times New Roman" w:hAnsi="Times New Roman"/>
          <w:sz w:val="27"/>
          <w:szCs w:val="27"/>
          <w:lang w:val="lv-LV"/>
        </w:rPr>
        <w:lastRenderedPageBreak/>
        <w:t>nodarbinātais rīkojas saskaņā ar vispārējiem ētikas principiem un uzvedības normām.</w:t>
      </w:r>
    </w:p>
    <w:p w14:paraId="308641BB" w14:textId="77777777" w:rsidR="00734B5D" w:rsidRDefault="00734B5D" w:rsidP="000E03D0">
      <w:pPr>
        <w:spacing w:after="0" w:line="240" w:lineRule="auto"/>
        <w:ind w:firstLine="709"/>
        <w:jc w:val="both"/>
        <w:rPr>
          <w:rFonts w:ascii="Times New Roman" w:hAnsi="Times New Roman"/>
          <w:sz w:val="27"/>
          <w:szCs w:val="27"/>
          <w:lang w:val="lv-LV"/>
        </w:rPr>
      </w:pPr>
    </w:p>
    <w:p w14:paraId="29947BBA" w14:textId="77777777" w:rsidR="000E03D0" w:rsidRPr="00735FCA" w:rsidRDefault="00126CCF"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6</w:t>
      </w:r>
      <w:r w:rsidR="000E03D0" w:rsidRPr="00735FCA">
        <w:rPr>
          <w:rFonts w:ascii="Times New Roman" w:hAnsi="Times New Roman"/>
          <w:sz w:val="27"/>
          <w:szCs w:val="27"/>
          <w:lang w:val="lv-LV"/>
        </w:rPr>
        <w:t>. Nodarbināt</w:t>
      </w:r>
      <w:r w:rsidR="002C3271" w:rsidRPr="00735FCA">
        <w:rPr>
          <w:rFonts w:ascii="Times New Roman" w:hAnsi="Times New Roman"/>
          <w:sz w:val="27"/>
          <w:szCs w:val="27"/>
          <w:lang w:val="lv-LV"/>
        </w:rPr>
        <w:t>ais</w:t>
      </w:r>
      <w:r w:rsidR="000E03D0" w:rsidRPr="00735FCA">
        <w:rPr>
          <w:rFonts w:ascii="Times New Roman" w:hAnsi="Times New Roman"/>
          <w:sz w:val="27"/>
          <w:szCs w:val="27"/>
          <w:lang w:val="lv-LV"/>
        </w:rPr>
        <w:t>, ievērojot Ētikas kodeksā noteikto, vairo sabiedrības uzticību Valsts policijai, apzinoties, ka Valsts policijas kopējo tēlu sabiedrībā veido katra atsevišķa nodarbinātā uzvedība un rīcība.</w:t>
      </w:r>
    </w:p>
    <w:p w14:paraId="405B4B6A"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0968E7DE" w14:textId="77777777" w:rsidR="000E03D0" w:rsidRPr="00735FCA" w:rsidRDefault="002C3271"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7</w:t>
      </w:r>
      <w:r w:rsidR="000E03D0" w:rsidRPr="00735FCA">
        <w:rPr>
          <w:rFonts w:ascii="Times New Roman" w:hAnsi="Times New Roman"/>
          <w:sz w:val="27"/>
          <w:szCs w:val="27"/>
          <w:lang w:val="lv-LV"/>
        </w:rPr>
        <w:t>. Nodarbināto ar Ētikas kodeksu iepazīstina tiešais priekšnieks (vadītājs):</w:t>
      </w:r>
    </w:p>
    <w:p w14:paraId="1893F8A2" w14:textId="77777777" w:rsidR="000E03D0" w:rsidRPr="00735FCA" w:rsidRDefault="002C3271" w:rsidP="000E03D0">
      <w:pPr>
        <w:spacing w:after="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7</w:t>
      </w:r>
      <w:r w:rsidR="000E03D0" w:rsidRPr="00735FCA">
        <w:rPr>
          <w:rFonts w:ascii="Times New Roman" w:hAnsi="Times New Roman"/>
          <w:sz w:val="27"/>
          <w:szCs w:val="27"/>
          <w:lang w:val="lv-LV"/>
        </w:rPr>
        <w:t>.1. pirmajā dienesta (</w:t>
      </w:r>
      <w:r w:rsidR="001E3EC7" w:rsidRPr="00735FCA">
        <w:rPr>
          <w:rFonts w:ascii="Times New Roman" w:hAnsi="Times New Roman"/>
          <w:sz w:val="27"/>
          <w:szCs w:val="27"/>
          <w:lang w:val="lv-LV"/>
        </w:rPr>
        <w:t xml:space="preserve">amata, </w:t>
      </w:r>
      <w:r w:rsidR="000E03D0" w:rsidRPr="00735FCA">
        <w:rPr>
          <w:rFonts w:ascii="Times New Roman" w:hAnsi="Times New Roman"/>
          <w:sz w:val="27"/>
          <w:szCs w:val="27"/>
          <w:lang w:val="lv-LV"/>
        </w:rPr>
        <w:t>darba) pienākumu izpildes dienā, ja nodarbinātais uzsāk dienestu (darbu) Valsts policijā;</w:t>
      </w:r>
    </w:p>
    <w:p w14:paraId="7FB60F2D" w14:textId="77777777" w:rsidR="000E03D0" w:rsidRPr="00735FCA" w:rsidRDefault="002C3271" w:rsidP="000E03D0">
      <w:pPr>
        <w:spacing w:after="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7</w:t>
      </w:r>
      <w:r w:rsidR="000E03D0" w:rsidRPr="00735FCA">
        <w:rPr>
          <w:rFonts w:ascii="Times New Roman" w:hAnsi="Times New Roman"/>
          <w:sz w:val="27"/>
          <w:szCs w:val="27"/>
          <w:lang w:val="lv-LV"/>
        </w:rPr>
        <w:t xml:space="preserve">.2. piecu darbdienu laikā pēc </w:t>
      </w:r>
      <w:r w:rsidR="00114CF4">
        <w:rPr>
          <w:rFonts w:ascii="Times New Roman" w:hAnsi="Times New Roman"/>
          <w:sz w:val="27"/>
          <w:szCs w:val="27"/>
          <w:lang w:val="lv-LV"/>
        </w:rPr>
        <w:t xml:space="preserve">šā </w:t>
      </w:r>
      <w:r w:rsidR="000E03D0" w:rsidRPr="00735FCA">
        <w:rPr>
          <w:rFonts w:ascii="Times New Roman" w:hAnsi="Times New Roman"/>
          <w:sz w:val="27"/>
          <w:szCs w:val="27"/>
          <w:lang w:val="lv-LV"/>
        </w:rPr>
        <w:t>Ētikas kodeksa spēkā stāšanās, ja nodarbinātais jau atrodas dienestā (darbā) Valsts policijā;</w:t>
      </w:r>
    </w:p>
    <w:p w14:paraId="0671379F" w14:textId="77777777" w:rsidR="000E03D0" w:rsidRPr="00735FCA" w:rsidRDefault="002C3271" w:rsidP="000E03D0">
      <w:pPr>
        <w:spacing w:after="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7</w:t>
      </w:r>
      <w:r w:rsidR="000E03D0" w:rsidRPr="00735FCA">
        <w:rPr>
          <w:rFonts w:ascii="Times New Roman" w:hAnsi="Times New Roman"/>
          <w:sz w:val="27"/>
          <w:szCs w:val="27"/>
          <w:lang w:val="lv-LV"/>
        </w:rPr>
        <w:t>.3. piecu darbdienu laikā pēc nodarbinātā atgriešanās no prombūtnes, ja š</w:t>
      </w:r>
      <w:r w:rsidR="001E3EC7" w:rsidRPr="00735FCA">
        <w:rPr>
          <w:rFonts w:ascii="Times New Roman" w:hAnsi="Times New Roman"/>
          <w:sz w:val="27"/>
          <w:szCs w:val="27"/>
          <w:lang w:val="lv-LV"/>
        </w:rPr>
        <w:t>ā</w:t>
      </w:r>
      <w:r w:rsidR="000E03D0" w:rsidRPr="00735FCA">
        <w:rPr>
          <w:rFonts w:ascii="Times New Roman" w:hAnsi="Times New Roman"/>
          <w:sz w:val="27"/>
          <w:szCs w:val="27"/>
          <w:lang w:val="lv-LV"/>
        </w:rPr>
        <w:t xml:space="preserve"> Ētikas kodeksa </w:t>
      </w:r>
      <w:r w:rsidRPr="00735FCA">
        <w:rPr>
          <w:rFonts w:ascii="Times New Roman" w:hAnsi="Times New Roman"/>
          <w:sz w:val="27"/>
          <w:szCs w:val="27"/>
          <w:lang w:val="lv-LV"/>
        </w:rPr>
        <w:t>7</w:t>
      </w:r>
      <w:r w:rsidR="000E03D0" w:rsidRPr="00735FCA">
        <w:rPr>
          <w:rFonts w:ascii="Times New Roman" w:hAnsi="Times New Roman"/>
          <w:sz w:val="27"/>
          <w:szCs w:val="27"/>
          <w:lang w:val="lv-LV"/>
        </w:rPr>
        <w:t>.2. apakšpunktā noteiktajā termiņā nodarbinātais atrodas prombūtnē.</w:t>
      </w:r>
    </w:p>
    <w:p w14:paraId="406F956B" w14:textId="77777777" w:rsidR="000E03D0" w:rsidRPr="00735FCA" w:rsidRDefault="000E03D0" w:rsidP="000E03D0">
      <w:pPr>
        <w:spacing w:after="0" w:line="240" w:lineRule="auto"/>
        <w:ind w:firstLine="851"/>
        <w:jc w:val="both"/>
        <w:rPr>
          <w:rFonts w:ascii="Times New Roman" w:hAnsi="Times New Roman"/>
          <w:sz w:val="27"/>
          <w:szCs w:val="27"/>
          <w:lang w:val="lv-LV"/>
        </w:rPr>
      </w:pPr>
    </w:p>
    <w:p w14:paraId="13C40EBA" w14:textId="40D39599" w:rsidR="002C3271" w:rsidRPr="00735FCA" w:rsidRDefault="009F6B99" w:rsidP="002C3271">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8</w:t>
      </w:r>
      <w:r w:rsidR="002C3271" w:rsidRPr="00735FCA">
        <w:rPr>
          <w:rFonts w:ascii="Times New Roman" w:hAnsi="Times New Roman"/>
          <w:sz w:val="27"/>
          <w:szCs w:val="27"/>
          <w:lang w:val="lv-LV"/>
        </w:rPr>
        <w:t>. Ētikas kodeksā noteikto vērtību, ētikas pamatprincipu un uzvedības noteikumu ievērošan</w:t>
      </w:r>
      <w:r w:rsidR="00F11F6E">
        <w:rPr>
          <w:rFonts w:ascii="Times New Roman" w:hAnsi="Times New Roman"/>
          <w:sz w:val="27"/>
          <w:szCs w:val="27"/>
          <w:lang w:val="lv-LV"/>
        </w:rPr>
        <w:t>u</w:t>
      </w:r>
      <w:r w:rsidR="002C3271" w:rsidRPr="00735FCA">
        <w:rPr>
          <w:rFonts w:ascii="Times New Roman" w:hAnsi="Times New Roman"/>
          <w:sz w:val="27"/>
          <w:szCs w:val="27"/>
          <w:lang w:val="lv-LV"/>
        </w:rPr>
        <w:t xml:space="preserve"> </w:t>
      </w:r>
      <w:r w:rsidR="00600F3C" w:rsidRPr="00735FCA">
        <w:rPr>
          <w:rFonts w:ascii="Times New Roman" w:hAnsi="Times New Roman"/>
          <w:sz w:val="27"/>
          <w:szCs w:val="27"/>
          <w:lang w:val="lv-LV"/>
        </w:rPr>
        <w:t xml:space="preserve">katrā </w:t>
      </w:r>
      <w:r w:rsidR="002C3271" w:rsidRPr="00735FCA">
        <w:rPr>
          <w:rFonts w:ascii="Times New Roman" w:hAnsi="Times New Roman"/>
          <w:sz w:val="27"/>
          <w:szCs w:val="27"/>
          <w:lang w:val="lv-LV"/>
        </w:rPr>
        <w:t>struktūrvienībā nodrošina attiecīgās struktūrvienības priekšnieks (vadītājs), kurš ar savu uzvedību</w:t>
      </w:r>
      <w:r w:rsidR="00422447" w:rsidRPr="00735FCA">
        <w:rPr>
          <w:rFonts w:ascii="Times New Roman" w:hAnsi="Times New Roman"/>
          <w:sz w:val="27"/>
          <w:szCs w:val="27"/>
          <w:lang w:val="lv-LV"/>
        </w:rPr>
        <w:t xml:space="preserve"> un </w:t>
      </w:r>
      <w:r w:rsidR="002C3271" w:rsidRPr="00735FCA">
        <w:rPr>
          <w:rFonts w:ascii="Times New Roman" w:hAnsi="Times New Roman"/>
          <w:sz w:val="27"/>
          <w:szCs w:val="27"/>
          <w:lang w:val="lv-LV"/>
        </w:rPr>
        <w:t xml:space="preserve">rīcību </w:t>
      </w:r>
      <w:r w:rsidR="0012711E" w:rsidRPr="00735FCA">
        <w:rPr>
          <w:rFonts w:ascii="Times New Roman" w:hAnsi="Times New Roman"/>
          <w:sz w:val="27"/>
          <w:szCs w:val="27"/>
          <w:lang w:val="lv-LV"/>
        </w:rPr>
        <w:t xml:space="preserve">veicina nodarbināto izpratni par </w:t>
      </w:r>
      <w:r w:rsidR="00DB4096" w:rsidRPr="00735FCA">
        <w:rPr>
          <w:rFonts w:ascii="Times New Roman" w:hAnsi="Times New Roman"/>
          <w:sz w:val="27"/>
          <w:szCs w:val="27"/>
          <w:lang w:val="lv-LV"/>
        </w:rPr>
        <w:t>ēti</w:t>
      </w:r>
      <w:r w:rsidR="00E423A9" w:rsidRPr="00735FCA">
        <w:rPr>
          <w:rFonts w:ascii="Times New Roman" w:hAnsi="Times New Roman"/>
          <w:sz w:val="27"/>
          <w:szCs w:val="27"/>
          <w:lang w:val="lv-LV"/>
        </w:rPr>
        <w:t xml:space="preserve">kas vērtībām, pamatprincipiem un ētisku </w:t>
      </w:r>
      <w:r w:rsidR="00DB4096" w:rsidRPr="00735FCA">
        <w:rPr>
          <w:rFonts w:ascii="Times New Roman" w:hAnsi="Times New Roman"/>
          <w:sz w:val="27"/>
          <w:szCs w:val="27"/>
          <w:lang w:val="lv-LV"/>
        </w:rPr>
        <w:t xml:space="preserve">rīcību un </w:t>
      </w:r>
      <w:r w:rsidR="002C3271" w:rsidRPr="00735FCA">
        <w:rPr>
          <w:rFonts w:ascii="Times New Roman" w:hAnsi="Times New Roman"/>
          <w:sz w:val="27"/>
          <w:szCs w:val="27"/>
          <w:lang w:val="lv-LV"/>
        </w:rPr>
        <w:t xml:space="preserve">ir paraugs </w:t>
      </w:r>
      <w:r w:rsidR="00CF374F" w:rsidRPr="00735FCA">
        <w:rPr>
          <w:rFonts w:ascii="Times New Roman" w:hAnsi="Times New Roman"/>
          <w:sz w:val="27"/>
          <w:szCs w:val="27"/>
          <w:lang w:val="lv-LV"/>
        </w:rPr>
        <w:t xml:space="preserve">nodarbinātajiem </w:t>
      </w:r>
      <w:r w:rsidR="002C3271" w:rsidRPr="00735FCA">
        <w:rPr>
          <w:rFonts w:ascii="Times New Roman" w:hAnsi="Times New Roman"/>
          <w:sz w:val="27"/>
          <w:szCs w:val="27"/>
          <w:lang w:val="lv-LV"/>
        </w:rPr>
        <w:t xml:space="preserve">ētikas </w:t>
      </w:r>
      <w:r w:rsidR="00CF374F" w:rsidRPr="00735FCA">
        <w:rPr>
          <w:rFonts w:ascii="Times New Roman" w:hAnsi="Times New Roman"/>
          <w:sz w:val="27"/>
          <w:szCs w:val="27"/>
          <w:lang w:val="lv-LV"/>
        </w:rPr>
        <w:t xml:space="preserve">vērtību, </w:t>
      </w:r>
      <w:r w:rsidR="002C3271" w:rsidRPr="00735FCA">
        <w:rPr>
          <w:rFonts w:ascii="Times New Roman" w:hAnsi="Times New Roman"/>
          <w:sz w:val="27"/>
          <w:szCs w:val="27"/>
          <w:lang w:val="lv-LV"/>
        </w:rPr>
        <w:t>pamatprincipu un uzvedības normu ievērošanā.</w:t>
      </w:r>
    </w:p>
    <w:p w14:paraId="6375BBC7" w14:textId="77777777" w:rsidR="002C3271" w:rsidRPr="00735FCA" w:rsidRDefault="002C3271" w:rsidP="000E03D0">
      <w:pPr>
        <w:spacing w:after="0" w:line="240" w:lineRule="auto"/>
        <w:ind w:firstLine="709"/>
        <w:jc w:val="both"/>
        <w:rPr>
          <w:rFonts w:ascii="Times New Roman" w:hAnsi="Times New Roman"/>
          <w:sz w:val="27"/>
          <w:szCs w:val="27"/>
          <w:lang w:val="lv-LV"/>
        </w:rPr>
      </w:pPr>
    </w:p>
    <w:p w14:paraId="36B1A2B3" w14:textId="77777777" w:rsidR="0070255C" w:rsidRPr="00735FCA" w:rsidRDefault="009F6B99" w:rsidP="0070255C">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9</w:t>
      </w:r>
      <w:r w:rsidR="000E03D0" w:rsidRPr="00735FCA">
        <w:rPr>
          <w:rFonts w:ascii="Times New Roman" w:hAnsi="Times New Roman"/>
          <w:sz w:val="27"/>
          <w:szCs w:val="27"/>
          <w:lang w:val="lv-LV"/>
        </w:rPr>
        <w:t xml:space="preserve">. Lai veicinātu Ētikas kodeksa </w:t>
      </w:r>
      <w:r w:rsidR="0070255C" w:rsidRPr="00735FCA">
        <w:rPr>
          <w:rFonts w:ascii="Times New Roman" w:hAnsi="Times New Roman"/>
          <w:sz w:val="27"/>
          <w:szCs w:val="27"/>
          <w:lang w:val="lv-LV"/>
        </w:rPr>
        <w:t xml:space="preserve">normu īstenošanu </w:t>
      </w:r>
      <w:r w:rsidR="000E03D0" w:rsidRPr="00735FCA">
        <w:rPr>
          <w:rFonts w:ascii="Times New Roman" w:hAnsi="Times New Roman"/>
          <w:sz w:val="27"/>
          <w:szCs w:val="27"/>
          <w:lang w:val="lv-LV"/>
        </w:rPr>
        <w:t>un ievērošanu, Valsts policijā ir izveidota Ētikas komisija</w:t>
      </w:r>
      <w:r w:rsidR="00AA17DC" w:rsidRPr="00735FCA">
        <w:rPr>
          <w:rFonts w:ascii="Times New Roman" w:hAnsi="Times New Roman"/>
          <w:sz w:val="27"/>
          <w:szCs w:val="27"/>
          <w:lang w:val="lv-LV"/>
        </w:rPr>
        <w:t xml:space="preserve">. Ētikas komisijas </w:t>
      </w:r>
      <w:r w:rsidR="00DB079C" w:rsidRPr="00735FCA">
        <w:rPr>
          <w:rFonts w:ascii="Times New Roman" w:hAnsi="Times New Roman"/>
          <w:sz w:val="27"/>
          <w:szCs w:val="27"/>
          <w:lang w:val="lv-LV"/>
        </w:rPr>
        <w:t xml:space="preserve">locekļi ir uzticības personas </w:t>
      </w:r>
      <w:r w:rsidR="006D6AA7" w:rsidRPr="00735FCA">
        <w:rPr>
          <w:rFonts w:ascii="Times New Roman" w:hAnsi="Times New Roman"/>
          <w:sz w:val="27"/>
          <w:szCs w:val="27"/>
          <w:lang w:val="lv-LV"/>
        </w:rPr>
        <w:t>ētikas jautājumos</w:t>
      </w:r>
      <w:r w:rsidR="0070255C" w:rsidRPr="00735FCA">
        <w:rPr>
          <w:rFonts w:ascii="Times New Roman" w:hAnsi="Times New Roman"/>
          <w:sz w:val="27"/>
          <w:szCs w:val="27"/>
          <w:lang w:val="lv-LV"/>
        </w:rPr>
        <w:t>.</w:t>
      </w:r>
    </w:p>
    <w:p w14:paraId="57BB8BF6" w14:textId="77777777" w:rsidR="006D6AA7" w:rsidRPr="00735FCA" w:rsidRDefault="006D6AA7" w:rsidP="0070255C">
      <w:pPr>
        <w:spacing w:after="0" w:line="240" w:lineRule="auto"/>
        <w:ind w:firstLine="709"/>
        <w:jc w:val="both"/>
        <w:rPr>
          <w:rFonts w:ascii="Times New Roman" w:hAnsi="Times New Roman"/>
          <w:sz w:val="27"/>
          <w:szCs w:val="27"/>
          <w:lang w:val="lv-LV"/>
        </w:rPr>
      </w:pPr>
    </w:p>
    <w:p w14:paraId="50F53B87" w14:textId="77777777" w:rsidR="006D6AA7" w:rsidRPr="00735FCA" w:rsidRDefault="006D6AA7" w:rsidP="0070255C">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 xml:space="preserve">10. Ja nodarbinātajam rodas šaubas par </w:t>
      </w:r>
      <w:r w:rsidR="00177727" w:rsidRPr="00735FCA">
        <w:rPr>
          <w:rFonts w:ascii="Times New Roman" w:hAnsi="Times New Roman"/>
          <w:sz w:val="27"/>
          <w:szCs w:val="27"/>
          <w:lang w:val="lv-LV"/>
        </w:rPr>
        <w:t>iecerētās</w:t>
      </w:r>
      <w:r w:rsidRPr="00735FCA">
        <w:rPr>
          <w:rFonts w:ascii="Times New Roman" w:hAnsi="Times New Roman"/>
          <w:sz w:val="27"/>
          <w:szCs w:val="27"/>
          <w:lang w:val="lv-LV"/>
        </w:rPr>
        <w:t xml:space="preserve"> rīcības atbilstību </w:t>
      </w:r>
      <w:r w:rsidR="00BB56F9" w:rsidRPr="00735FCA">
        <w:rPr>
          <w:rFonts w:ascii="Times New Roman" w:hAnsi="Times New Roman"/>
          <w:sz w:val="27"/>
          <w:szCs w:val="27"/>
          <w:lang w:val="lv-LV"/>
        </w:rPr>
        <w:t xml:space="preserve">ētikas normām, nodarbinātais var konsultēties ar </w:t>
      </w:r>
      <w:r w:rsidR="00BE2597" w:rsidRPr="00735FCA">
        <w:rPr>
          <w:rFonts w:ascii="Times New Roman" w:hAnsi="Times New Roman"/>
          <w:sz w:val="27"/>
          <w:szCs w:val="27"/>
          <w:lang w:val="lv-LV"/>
        </w:rPr>
        <w:t xml:space="preserve">amatā </w:t>
      </w:r>
      <w:r w:rsidR="00BB56F9" w:rsidRPr="00735FCA">
        <w:rPr>
          <w:rFonts w:ascii="Times New Roman" w:hAnsi="Times New Roman"/>
          <w:sz w:val="27"/>
          <w:szCs w:val="27"/>
          <w:lang w:val="lv-LV"/>
        </w:rPr>
        <w:t xml:space="preserve">augstāku amatpersonu, uzticības personu ētikas jautājumos vai </w:t>
      </w:r>
      <w:r w:rsidR="004B2224" w:rsidRPr="00735FCA">
        <w:rPr>
          <w:rFonts w:ascii="Times New Roman" w:hAnsi="Times New Roman"/>
          <w:sz w:val="27"/>
          <w:szCs w:val="27"/>
          <w:lang w:val="lv-LV"/>
        </w:rPr>
        <w:t xml:space="preserve">Valsts policijas </w:t>
      </w:r>
      <w:r w:rsidR="00BB56F9" w:rsidRPr="00735FCA">
        <w:rPr>
          <w:rFonts w:ascii="Times New Roman" w:hAnsi="Times New Roman"/>
          <w:sz w:val="27"/>
          <w:szCs w:val="27"/>
          <w:lang w:val="lv-LV"/>
        </w:rPr>
        <w:t xml:space="preserve">Ētikas komisiju. </w:t>
      </w:r>
    </w:p>
    <w:p w14:paraId="6AF977BE" w14:textId="77777777" w:rsidR="0070255C" w:rsidRPr="00735FCA" w:rsidRDefault="0070255C" w:rsidP="0070255C">
      <w:pPr>
        <w:spacing w:after="0" w:line="240" w:lineRule="auto"/>
        <w:ind w:firstLine="709"/>
        <w:jc w:val="both"/>
        <w:rPr>
          <w:rFonts w:ascii="Times New Roman" w:hAnsi="Times New Roman"/>
          <w:sz w:val="27"/>
          <w:szCs w:val="27"/>
          <w:lang w:val="lv-LV"/>
        </w:rPr>
      </w:pPr>
    </w:p>
    <w:p w14:paraId="7F739BB8" w14:textId="77777777" w:rsidR="000E03D0" w:rsidRPr="00735FCA" w:rsidRDefault="000E03D0" w:rsidP="0070255C">
      <w:pPr>
        <w:spacing w:after="0" w:line="240" w:lineRule="auto"/>
        <w:jc w:val="center"/>
        <w:rPr>
          <w:rFonts w:ascii="Times New Roman" w:hAnsi="Times New Roman"/>
          <w:b/>
          <w:sz w:val="27"/>
          <w:szCs w:val="27"/>
          <w:lang w:val="lv-LV"/>
        </w:rPr>
      </w:pPr>
      <w:r w:rsidRPr="00735FCA">
        <w:rPr>
          <w:rFonts w:ascii="Times New Roman" w:hAnsi="Times New Roman"/>
          <w:b/>
          <w:sz w:val="27"/>
          <w:szCs w:val="27"/>
          <w:lang w:val="lv-LV"/>
        </w:rPr>
        <w:t>II. Vērtības un profesionālās ētikas pamatprincipi</w:t>
      </w:r>
    </w:p>
    <w:p w14:paraId="1129F109" w14:textId="77777777" w:rsidR="000E03D0" w:rsidRPr="00735FCA" w:rsidRDefault="000E03D0" w:rsidP="000E03D0">
      <w:pPr>
        <w:spacing w:after="0" w:line="240" w:lineRule="auto"/>
        <w:rPr>
          <w:rFonts w:ascii="Times New Roman" w:hAnsi="Times New Roman"/>
          <w:sz w:val="27"/>
          <w:szCs w:val="27"/>
          <w:lang w:val="lv-LV"/>
        </w:rPr>
      </w:pPr>
    </w:p>
    <w:p w14:paraId="377BBB8A" w14:textId="648EE323" w:rsidR="000E03D0" w:rsidRPr="006127ED" w:rsidRDefault="000E03D0" w:rsidP="000E03D0">
      <w:pPr>
        <w:spacing w:after="0" w:line="240" w:lineRule="auto"/>
        <w:ind w:firstLine="709"/>
        <w:jc w:val="both"/>
        <w:rPr>
          <w:rFonts w:ascii="Times New Roman" w:hAnsi="Times New Roman"/>
          <w:sz w:val="27"/>
          <w:szCs w:val="27"/>
          <w:lang w:val="lv-LV"/>
        </w:rPr>
      </w:pPr>
      <w:r w:rsidRPr="006127ED">
        <w:rPr>
          <w:rFonts w:ascii="Times New Roman" w:hAnsi="Times New Roman"/>
          <w:sz w:val="27"/>
          <w:szCs w:val="27"/>
          <w:lang w:val="lv-LV"/>
        </w:rPr>
        <w:t>1</w:t>
      </w:r>
      <w:r w:rsidR="00CA7E79" w:rsidRPr="006127ED">
        <w:rPr>
          <w:rFonts w:ascii="Times New Roman" w:hAnsi="Times New Roman"/>
          <w:sz w:val="27"/>
          <w:szCs w:val="27"/>
          <w:lang w:val="lv-LV"/>
        </w:rPr>
        <w:t>1</w:t>
      </w:r>
      <w:r w:rsidRPr="006127ED">
        <w:rPr>
          <w:rFonts w:ascii="Times New Roman" w:hAnsi="Times New Roman"/>
          <w:sz w:val="27"/>
          <w:szCs w:val="27"/>
          <w:lang w:val="lv-LV"/>
        </w:rPr>
        <w:t>. </w:t>
      </w:r>
      <w:r w:rsidR="00CA7E79" w:rsidRPr="006127ED">
        <w:rPr>
          <w:rFonts w:ascii="Times New Roman" w:hAnsi="Times New Roman"/>
          <w:sz w:val="27"/>
          <w:szCs w:val="27"/>
          <w:lang w:val="lv-LV"/>
        </w:rPr>
        <w:t>N</w:t>
      </w:r>
      <w:r w:rsidRPr="006127ED">
        <w:rPr>
          <w:rFonts w:ascii="Times New Roman" w:hAnsi="Times New Roman"/>
          <w:sz w:val="27"/>
          <w:szCs w:val="27"/>
          <w:lang w:val="lv-LV"/>
        </w:rPr>
        <w:t>odarbinātais ievēro šādas vērtības un tajās balstītus profesionālās ētikas pamatprincipus:</w:t>
      </w:r>
    </w:p>
    <w:p w14:paraId="5A8640CF" w14:textId="77777777" w:rsidR="00CA7E79" w:rsidRPr="006127ED" w:rsidRDefault="00CA7E79" w:rsidP="003D6D2A">
      <w:pPr>
        <w:spacing w:after="120" w:line="240" w:lineRule="auto"/>
        <w:ind w:firstLine="851"/>
        <w:jc w:val="both"/>
        <w:rPr>
          <w:rFonts w:ascii="Times New Roman" w:hAnsi="Times New Roman"/>
          <w:sz w:val="27"/>
          <w:szCs w:val="27"/>
          <w:lang w:val="lv-LV"/>
        </w:rPr>
      </w:pPr>
      <w:r w:rsidRPr="006127ED">
        <w:rPr>
          <w:rFonts w:ascii="Times New Roman" w:hAnsi="Times New Roman"/>
          <w:sz w:val="27"/>
          <w:szCs w:val="27"/>
          <w:lang w:val="lv-LV"/>
        </w:rPr>
        <w:t>11.1. </w:t>
      </w:r>
      <w:r w:rsidR="003D6D2A" w:rsidRPr="006127ED">
        <w:rPr>
          <w:rFonts w:ascii="Times New Roman" w:hAnsi="Times New Roman"/>
          <w:sz w:val="27"/>
          <w:szCs w:val="27"/>
          <w:lang w:val="lv-LV"/>
        </w:rPr>
        <w:t>profesionalitāte</w:t>
      </w:r>
      <w:r w:rsidRPr="006127ED">
        <w:rPr>
          <w:rFonts w:ascii="Times New Roman" w:hAnsi="Times New Roman"/>
          <w:sz w:val="27"/>
          <w:szCs w:val="27"/>
          <w:lang w:val="lv-LV"/>
        </w:rPr>
        <w:t>:</w:t>
      </w:r>
    </w:p>
    <w:p w14:paraId="3E175C0A" w14:textId="77777777" w:rsidR="00CA7E79" w:rsidRPr="006127ED" w:rsidRDefault="00CA7E79" w:rsidP="00CA7E79">
      <w:pPr>
        <w:spacing w:after="0" w:line="240" w:lineRule="auto"/>
        <w:ind w:firstLine="1134"/>
        <w:jc w:val="both"/>
        <w:rPr>
          <w:rFonts w:ascii="Times New Roman" w:hAnsi="Times New Roman"/>
          <w:sz w:val="27"/>
          <w:szCs w:val="27"/>
          <w:lang w:val="lv-LV"/>
        </w:rPr>
      </w:pPr>
      <w:r w:rsidRPr="006127ED">
        <w:rPr>
          <w:rFonts w:ascii="Times New Roman" w:hAnsi="Times New Roman"/>
          <w:sz w:val="27"/>
          <w:szCs w:val="27"/>
          <w:lang w:val="lv-LV"/>
        </w:rPr>
        <w:t xml:space="preserve">11.1.1. nodarbinātais savas kompetences, prasmes un zināšanas </w:t>
      </w:r>
      <w:r w:rsidR="003D6D2A" w:rsidRPr="006127ED">
        <w:rPr>
          <w:rFonts w:ascii="Times New Roman" w:hAnsi="Times New Roman"/>
          <w:sz w:val="27"/>
          <w:szCs w:val="27"/>
          <w:lang w:val="lv-LV"/>
        </w:rPr>
        <w:t xml:space="preserve">dienesta (amata, darba) pienākumu izpildē </w:t>
      </w:r>
      <w:r w:rsidRPr="006127ED">
        <w:rPr>
          <w:rFonts w:ascii="Times New Roman" w:hAnsi="Times New Roman"/>
          <w:sz w:val="27"/>
          <w:szCs w:val="27"/>
          <w:lang w:val="lv-LV"/>
        </w:rPr>
        <w:t>izmanto efektīvi un kvalitatīvi;</w:t>
      </w:r>
    </w:p>
    <w:p w14:paraId="016CF8B7" w14:textId="77777777" w:rsidR="00CA7E79" w:rsidRPr="006127ED" w:rsidRDefault="00CA7E79" w:rsidP="00CA7E79">
      <w:pPr>
        <w:spacing w:after="0" w:line="240" w:lineRule="auto"/>
        <w:ind w:firstLine="1134"/>
        <w:jc w:val="both"/>
        <w:rPr>
          <w:rFonts w:ascii="Times New Roman" w:hAnsi="Times New Roman"/>
          <w:sz w:val="27"/>
          <w:szCs w:val="27"/>
          <w:lang w:val="lv-LV"/>
        </w:rPr>
      </w:pPr>
      <w:r w:rsidRPr="006127ED">
        <w:rPr>
          <w:rFonts w:ascii="Times New Roman" w:hAnsi="Times New Roman"/>
          <w:sz w:val="27"/>
          <w:szCs w:val="27"/>
          <w:lang w:val="lv-LV"/>
        </w:rPr>
        <w:t xml:space="preserve">11.1.2. nodarbinātā rīcība, </w:t>
      </w:r>
      <w:r w:rsidR="003D6D2A" w:rsidRPr="006127ED">
        <w:rPr>
          <w:rFonts w:ascii="Times New Roman" w:hAnsi="Times New Roman"/>
          <w:sz w:val="27"/>
          <w:szCs w:val="27"/>
          <w:lang w:val="lv-LV"/>
        </w:rPr>
        <w:t>lēmumi un viedokļi ir pamatoti un izsvērti, balstīti situācijas analīzē, objektīvos faktos un datos</w:t>
      </w:r>
      <w:r w:rsidRPr="006127ED">
        <w:rPr>
          <w:rFonts w:ascii="Times New Roman" w:hAnsi="Times New Roman"/>
          <w:sz w:val="27"/>
          <w:szCs w:val="27"/>
          <w:lang w:val="lv-LV"/>
        </w:rPr>
        <w:t>;</w:t>
      </w:r>
    </w:p>
    <w:p w14:paraId="7C8F289E" w14:textId="77777777" w:rsidR="00CA7E79" w:rsidRPr="006127ED" w:rsidRDefault="00CA7E79" w:rsidP="00CA7E79">
      <w:pPr>
        <w:spacing w:after="0" w:line="240" w:lineRule="auto"/>
        <w:ind w:firstLine="1134"/>
        <w:jc w:val="both"/>
        <w:rPr>
          <w:rFonts w:ascii="Times New Roman" w:hAnsi="Times New Roman"/>
          <w:sz w:val="27"/>
          <w:szCs w:val="27"/>
          <w:lang w:val="lv-LV"/>
        </w:rPr>
      </w:pPr>
      <w:r w:rsidRPr="006127ED">
        <w:rPr>
          <w:rFonts w:ascii="Times New Roman" w:hAnsi="Times New Roman"/>
          <w:sz w:val="27"/>
          <w:szCs w:val="27"/>
          <w:lang w:val="lv-LV"/>
        </w:rPr>
        <w:t xml:space="preserve">11.1.3. nodarbinātais dienesta (amata, darba) pienākumu izpildē </w:t>
      </w:r>
      <w:r w:rsidR="003D6D2A" w:rsidRPr="006127ED">
        <w:rPr>
          <w:rFonts w:ascii="Times New Roman" w:hAnsi="Times New Roman"/>
          <w:sz w:val="27"/>
          <w:szCs w:val="27"/>
          <w:lang w:val="lv-LV"/>
        </w:rPr>
        <w:t>pārņem nozares labo praksi un starptautisko pieredzi</w:t>
      </w:r>
      <w:r w:rsidRPr="006127ED">
        <w:rPr>
          <w:rFonts w:ascii="Times New Roman" w:hAnsi="Times New Roman"/>
          <w:sz w:val="27"/>
          <w:szCs w:val="27"/>
          <w:lang w:val="lv-LV"/>
        </w:rPr>
        <w:t>;</w:t>
      </w:r>
    </w:p>
    <w:p w14:paraId="54E157DB" w14:textId="120E34E3" w:rsidR="003D6D2A" w:rsidRPr="00735FCA" w:rsidRDefault="00CA7E79" w:rsidP="00CA7E79">
      <w:pPr>
        <w:spacing w:after="120" w:line="240" w:lineRule="auto"/>
        <w:ind w:firstLine="1134"/>
        <w:jc w:val="both"/>
        <w:rPr>
          <w:rFonts w:ascii="Times New Roman" w:hAnsi="Times New Roman"/>
          <w:sz w:val="27"/>
          <w:szCs w:val="27"/>
          <w:lang w:val="lv-LV"/>
        </w:rPr>
      </w:pPr>
      <w:r w:rsidRPr="006127ED">
        <w:rPr>
          <w:rFonts w:ascii="Times New Roman" w:hAnsi="Times New Roman"/>
          <w:sz w:val="27"/>
          <w:szCs w:val="27"/>
          <w:lang w:val="lv-LV"/>
        </w:rPr>
        <w:t xml:space="preserve">11.1.4. nodarbinātais </w:t>
      </w:r>
      <w:r w:rsidR="003D6D2A" w:rsidRPr="006127ED">
        <w:rPr>
          <w:rFonts w:ascii="Times New Roman" w:hAnsi="Times New Roman"/>
          <w:sz w:val="27"/>
          <w:szCs w:val="27"/>
          <w:lang w:val="lv-LV"/>
        </w:rPr>
        <w:t>pr</w:t>
      </w:r>
      <w:r w:rsidRPr="006127ED">
        <w:rPr>
          <w:rFonts w:ascii="Times New Roman" w:hAnsi="Times New Roman"/>
          <w:sz w:val="27"/>
          <w:szCs w:val="27"/>
          <w:lang w:val="lv-LV"/>
        </w:rPr>
        <w:t>ot</w:t>
      </w:r>
      <w:r w:rsidR="003D6D2A" w:rsidRPr="006127ED">
        <w:rPr>
          <w:rFonts w:ascii="Times New Roman" w:hAnsi="Times New Roman"/>
          <w:sz w:val="27"/>
          <w:szCs w:val="27"/>
          <w:lang w:val="lv-LV"/>
        </w:rPr>
        <w:t xml:space="preserve"> uzklausīt citu viedokli un konflikta situācijas risināt objektīvi, izvērtējot pušu argumentus un mēģinot rast ātrāku konflikta risinājumu;</w:t>
      </w:r>
    </w:p>
    <w:p w14:paraId="20D6637E" w14:textId="690CD3BB" w:rsidR="000E03D0" w:rsidRPr="00735FCA" w:rsidRDefault="000E03D0" w:rsidP="000E03D0">
      <w:pPr>
        <w:spacing w:before="120" w:after="12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2</w:t>
      </w:r>
      <w:r w:rsidRPr="00735FCA">
        <w:rPr>
          <w:rFonts w:ascii="Times New Roman" w:hAnsi="Times New Roman"/>
          <w:sz w:val="27"/>
          <w:szCs w:val="27"/>
          <w:lang w:val="lv-LV"/>
        </w:rPr>
        <w:t>. godprātība:</w:t>
      </w:r>
    </w:p>
    <w:p w14:paraId="5BB3A1C1" w14:textId="5E9FB17B" w:rsidR="000E03D0" w:rsidRPr="00735FCA" w:rsidRDefault="000E03D0" w:rsidP="000E03D0">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2</w:t>
      </w:r>
      <w:r w:rsidRPr="00735FCA">
        <w:rPr>
          <w:rFonts w:ascii="Times New Roman" w:hAnsi="Times New Roman"/>
          <w:sz w:val="27"/>
          <w:szCs w:val="27"/>
          <w:lang w:val="lv-LV"/>
        </w:rPr>
        <w:t>.1. </w:t>
      </w:r>
      <w:r w:rsidR="00FE00D3" w:rsidRPr="00735FCA">
        <w:rPr>
          <w:rFonts w:ascii="Times New Roman" w:hAnsi="Times New Roman"/>
          <w:sz w:val="27"/>
          <w:szCs w:val="27"/>
          <w:lang w:val="lv-LV"/>
        </w:rPr>
        <w:t xml:space="preserve">nodarbinātais dienesta (amata, darba) </w:t>
      </w:r>
      <w:r w:rsidRPr="00735FCA">
        <w:rPr>
          <w:rFonts w:ascii="Times New Roman" w:hAnsi="Times New Roman"/>
          <w:sz w:val="27"/>
          <w:szCs w:val="27"/>
          <w:lang w:val="lv-LV"/>
        </w:rPr>
        <w:t>pienākumus pilda godprātīgi</w:t>
      </w:r>
      <w:r w:rsidR="00C67250" w:rsidRPr="00735FCA">
        <w:rPr>
          <w:rFonts w:ascii="Times New Roman" w:hAnsi="Times New Roman"/>
          <w:sz w:val="27"/>
          <w:szCs w:val="27"/>
          <w:lang w:val="lv-LV"/>
        </w:rPr>
        <w:t xml:space="preserve"> – godīgi, atklāti un patstāvīgi, ievērojot normatīvos aktus</w:t>
      </w:r>
      <w:r w:rsidR="001A6D54" w:rsidRPr="00735FCA">
        <w:rPr>
          <w:rFonts w:ascii="Times New Roman" w:hAnsi="Times New Roman"/>
          <w:sz w:val="27"/>
          <w:szCs w:val="27"/>
          <w:lang w:val="lv-LV"/>
        </w:rPr>
        <w:t xml:space="preserve"> un</w:t>
      </w:r>
      <w:r w:rsidR="00C67250" w:rsidRPr="00735FCA">
        <w:rPr>
          <w:rFonts w:ascii="Times New Roman" w:hAnsi="Times New Roman"/>
          <w:sz w:val="27"/>
          <w:szCs w:val="27"/>
          <w:lang w:val="lv-LV"/>
        </w:rPr>
        <w:t xml:space="preserve"> ētikas normas</w:t>
      </w:r>
      <w:r w:rsidRPr="00735FCA">
        <w:rPr>
          <w:rFonts w:ascii="Times New Roman" w:hAnsi="Times New Roman"/>
          <w:sz w:val="27"/>
          <w:szCs w:val="27"/>
          <w:lang w:val="lv-LV"/>
        </w:rPr>
        <w:t xml:space="preserve">, </w:t>
      </w:r>
      <w:r w:rsidRPr="00735FCA">
        <w:rPr>
          <w:rFonts w:ascii="Times New Roman" w:hAnsi="Times New Roman"/>
          <w:sz w:val="27"/>
          <w:szCs w:val="27"/>
          <w:lang w:val="lv-LV"/>
        </w:rPr>
        <w:lastRenderedPageBreak/>
        <w:t>neizmantojot amata (dienesta) stāvokļa priekšrocības personīgā labuma gūšanai sev vai citai personai vai lai ietekmētu citas iestādes vai personas, risinot personīgos jautājumus;</w:t>
      </w:r>
    </w:p>
    <w:p w14:paraId="15513FCF" w14:textId="0008E750" w:rsidR="000E03D0" w:rsidRPr="00C3586F" w:rsidRDefault="000E03D0" w:rsidP="000E03D0">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2</w:t>
      </w:r>
      <w:r w:rsidRPr="00735FCA">
        <w:rPr>
          <w:rFonts w:ascii="Times New Roman" w:hAnsi="Times New Roman"/>
          <w:sz w:val="27"/>
          <w:szCs w:val="27"/>
          <w:lang w:val="lv-LV"/>
        </w:rPr>
        <w:t>.2. </w:t>
      </w:r>
      <w:r w:rsidR="00FE00D3" w:rsidRPr="00735FCA">
        <w:rPr>
          <w:rFonts w:ascii="Times New Roman" w:hAnsi="Times New Roman"/>
          <w:sz w:val="27"/>
          <w:szCs w:val="27"/>
          <w:lang w:val="lv-LV"/>
        </w:rPr>
        <w:t xml:space="preserve">nodarbinātais dienesta (amata, darba) </w:t>
      </w:r>
      <w:r w:rsidRPr="00735FCA">
        <w:rPr>
          <w:rFonts w:ascii="Times New Roman" w:hAnsi="Times New Roman"/>
          <w:sz w:val="27"/>
          <w:szCs w:val="27"/>
          <w:lang w:val="lv-LV"/>
        </w:rPr>
        <w:t xml:space="preserve">pienākumus pilda, vairojot sabiedrības uzticību Valsts policijai, un atturas no darbībām, kas var radīt aizdomas par negodprātīgu rīcību vai ietekmējamu stāvokli un darbībām, kas varētu ietekmēt lēmuma </w:t>
      </w:r>
      <w:r w:rsidRPr="00C3586F">
        <w:rPr>
          <w:rFonts w:ascii="Times New Roman" w:hAnsi="Times New Roman"/>
          <w:sz w:val="27"/>
          <w:szCs w:val="27"/>
          <w:lang w:val="lv-LV"/>
        </w:rPr>
        <w:t>pieņemšanu; </w:t>
      </w:r>
    </w:p>
    <w:p w14:paraId="6909A1BE" w14:textId="786B5D20" w:rsidR="000E03D0" w:rsidRPr="00C3586F" w:rsidRDefault="001A6D54" w:rsidP="000E03D0">
      <w:pPr>
        <w:spacing w:after="120" w:line="240" w:lineRule="auto"/>
        <w:ind w:firstLine="1134"/>
        <w:jc w:val="both"/>
        <w:rPr>
          <w:rFonts w:ascii="Times New Roman" w:hAnsi="Times New Roman"/>
          <w:sz w:val="27"/>
          <w:szCs w:val="27"/>
          <w:lang w:val="lv-LV"/>
        </w:rPr>
      </w:pPr>
      <w:r w:rsidRPr="00C3586F">
        <w:rPr>
          <w:rFonts w:ascii="Times New Roman" w:hAnsi="Times New Roman"/>
          <w:sz w:val="27"/>
          <w:szCs w:val="27"/>
          <w:lang w:val="lv-LV"/>
        </w:rPr>
        <w:t>1</w:t>
      </w:r>
      <w:r w:rsidR="000B25C3">
        <w:rPr>
          <w:rFonts w:ascii="Times New Roman" w:hAnsi="Times New Roman"/>
          <w:sz w:val="27"/>
          <w:szCs w:val="27"/>
          <w:lang w:val="lv-LV"/>
        </w:rPr>
        <w:t>1</w:t>
      </w:r>
      <w:r w:rsidRPr="00C3586F">
        <w:rPr>
          <w:rFonts w:ascii="Times New Roman" w:hAnsi="Times New Roman"/>
          <w:sz w:val="27"/>
          <w:szCs w:val="27"/>
          <w:lang w:val="lv-LV"/>
        </w:rPr>
        <w:t>.</w:t>
      </w:r>
      <w:r w:rsidR="00DC5865">
        <w:rPr>
          <w:rFonts w:ascii="Times New Roman" w:hAnsi="Times New Roman"/>
          <w:sz w:val="27"/>
          <w:szCs w:val="27"/>
          <w:lang w:val="lv-LV"/>
        </w:rPr>
        <w:t>2</w:t>
      </w:r>
      <w:r w:rsidRPr="00C3586F">
        <w:rPr>
          <w:rFonts w:ascii="Times New Roman" w:hAnsi="Times New Roman"/>
          <w:sz w:val="27"/>
          <w:szCs w:val="27"/>
          <w:lang w:val="lv-LV"/>
        </w:rPr>
        <w:t>.</w:t>
      </w:r>
      <w:r w:rsidR="00977821" w:rsidRPr="00C3586F">
        <w:rPr>
          <w:rFonts w:ascii="Times New Roman" w:hAnsi="Times New Roman"/>
          <w:sz w:val="27"/>
          <w:szCs w:val="27"/>
          <w:lang w:val="lv-LV"/>
        </w:rPr>
        <w:t>3</w:t>
      </w:r>
      <w:r w:rsidRPr="00C3586F">
        <w:rPr>
          <w:rFonts w:ascii="Times New Roman" w:hAnsi="Times New Roman"/>
          <w:sz w:val="27"/>
          <w:szCs w:val="27"/>
          <w:lang w:val="lv-LV"/>
        </w:rPr>
        <w:t>. nodarbinātais</w:t>
      </w:r>
      <w:r w:rsidR="0095531D" w:rsidRPr="00C3586F">
        <w:rPr>
          <w:rFonts w:ascii="Times New Roman" w:hAnsi="Times New Roman"/>
          <w:sz w:val="27"/>
          <w:szCs w:val="27"/>
          <w:lang w:val="lv-LV"/>
        </w:rPr>
        <w:t xml:space="preserve">, ja tā rīcībā ir konkrēti fakti un pamatojums, </w:t>
      </w:r>
      <w:r w:rsidRPr="00C3586F">
        <w:rPr>
          <w:rFonts w:ascii="Times New Roman" w:hAnsi="Times New Roman"/>
          <w:sz w:val="27"/>
          <w:szCs w:val="27"/>
          <w:lang w:val="lv-LV"/>
        </w:rPr>
        <w:t>saskaņā ar noteikto kārtību informē (ceļ trauksmi) par iespējamiem pārkāpumiem</w:t>
      </w:r>
      <w:r w:rsidR="00884EB2" w:rsidRPr="00C3586F">
        <w:rPr>
          <w:rFonts w:ascii="Times New Roman" w:hAnsi="Times New Roman"/>
          <w:sz w:val="27"/>
          <w:szCs w:val="27"/>
          <w:lang w:val="lv-LV"/>
        </w:rPr>
        <w:t>, k</w:t>
      </w:r>
      <w:r w:rsidR="00FA786B" w:rsidRPr="00C3586F">
        <w:rPr>
          <w:rFonts w:ascii="Times New Roman" w:hAnsi="Times New Roman"/>
          <w:sz w:val="27"/>
          <w:szCs w:val="27"/>
          <w:lang w:val="lv-LV"/>
        </w:rPr>
        <w:t>o</w:t>
      </w:r>
      <w:r w:rsidR="00884EB2" w:rsidRPr="00C3586F">
        <w:rPr>
          <w:rFonts w:ascii="Times New Roman" w:hAnsi="Times New Roman"/>
          <w:sz w:val="27"/>
          <w:szCs w:val="27"/>
          <w:lang w:val="lv-LV"/>
        </w:rPr>
        <w:t xml:space="preserve"> novēro, pildot </w:t>
      </w:r>
      <w:r w:rsidR="00C10055" w:rsidRPr="00735FCA">
        <w:rPr>
          <w:rFonts w:ascii="Times New Roman" w:hAnsi="Times New Roman"/>
          <w:sz w:val="27"/>
          <w:szCs w:val="27"/>
          <w:lang w:val="lv-LV"/>
        </w:rPr>
        <w:t>dienesta (amata, darba)</w:t>
      </w:r>
      <w:r w:rsidR="00C10055">
        <w:rPr>
          <w:rFonts w:ascii="Times New Roman" w:hAnsi="Times New Roman"/>
          <w:sz w:val="27"/>
          <w:szCs w:val="27"/>
          <w:lang w:val="lv-LV"/>
        </w:rPr>
        <w:t xml:space="preserve"> </w:t>
      </w:r>
      <w:r w:rsidR="00884EB2" w:rsidRPr="00C3586F">
        <w:rPr>
          <w:rFonts w:ascii="Times New Roman" w:hAnsi="Times New Roman"/>
          <w:sz w:val="27"/>
          <w:szCs w:val="27"/>
          <w:lang w:val="lv-LV"/>
        </w:rPr>
        <w:t>pienākumus, kā arī cieņpilni izturas pret nodarbinātajiem, kuri ceļ trauksmi;</w:t>
      </w:r>
      <w:r w:rsidRPr="00C3586F">
        <w:rPr>
          <w:rFonts w:ascii="Times New Roman" w:hAnsi="Times New Roman"/>
          <w:sz w:val="27"/>
          <w:szCs w:val="27"/>
          <w:lang w:val="lv-LV"/>
        </w:rPr>
        <w:t xml:space="preserve"> </w:t>
      </w:r>
      <w:r w:rsidR="000E03D0" w:rsidRPr="00C3586F">
        <w:rPr>
          <w:rFonts w:ascii="Times New Roman" w:hAnsi="Times New Roman"/>
          <w:sz w:val="27"/>
          <w:szCs w:val="27"/>
          <w:lang w:val="lv-LV"/>
        </w:rPr>
        <w:t xml:space="preserve">  </w:t>
      </w:r>
    </w:p>
    <w:p w14:paraId="318EE30C" w14:textId="2A6722A5" w:rsidR="000E03D0" w:rsidRPr="00735FCA" w:rsidRDefault="000E03D0" w:rsidP="000E03D0">
      <w:pPr>
        <w:spacing w:after="120" w:line="240" w:lineRule="auto"/>
        <w:ind w:firstLine="851"/>
        <w:jc w:val="both"/>
        <w:rPr>
          <w:rFonts w:ascii="Times New Roman" w:hAnsi="Times New Roman"/>
          <w:sz w:val="27"/>
          <w:szCs w:val="27"/>
          <w:lang w:val="lv-LV"/>
        </w:rPr>
      </w:pPr>
      <w:r w:rsidRPr="00C3586F">
        <w:rPr>
          <w:rFonts w:ascii="Times New Roman" w:hAnsi="Times New Roman"/>
          <w:sz w:val="27"/>
          <w:szCs w:val="27"/>
          <w:lang w:val="lv-LV"/>
        </w:rPr>
        <w:t>1</w:t>
      </w:r>
      <w:r w:rsidR="000B25C3">
        <w:rPr>
          <w:rFonts w:ascii="Times New Roman" w:hAnsi="Times New Roman"/>
          <w:sz w:val="27"/>
          <w:szCs w:val="27"/>
          <w:lang w:val="lv-LV"/>
        </w:rPr>
        <w:t>1</w:t>
      </w:r>
      <w:r w:rsidRPr="00C3586F">
        <w:rPr>
          <w:rFonts w:ascii="Times New Roman" w:hAnsi="Times New Roman"/>
          <w:sz w:val="27"/>
          <w:szCs w:val="27"/>
          <w:lang w:val="lv-LV"/>
        </w:rPr>
        <w:t>.</w:t>
      </w:r>
      <w:r w:rsidR="00DC5865">
        <w:rPr>
          <w:rFonts w:ascii="Times New Roman" w:hAnsi="Times New Roman"/>
          <w:sz w:val="27"/>
          <w:szCs w:val="27"/>
          <w:lang w:val="lv-LV"/>
        </w:rPr>
        <w:t>3</w:t>
      </w:r>
      <w:r w:rsidRPr="00C3586F">
        <w:rPr>
          <w:rFonts w:ascii="Times New Roman" w:hAnsi="Times New Roman"/>
          <w:sz w:val="27"/>
          <w:szCs w:val="27"/>
          <w:lang w:val="lv-LV"/>
        </w:rPr>
        <w:t>. objektivitāte:</w:t>
      </w:r>
    </w:p>
    <w:p w14:paraId="51A901D9" w14:textId="3C56D4F6" w:rsidR="000E03D0" w:rsidRPr="006127ED" w:rsidRDefault="000E03D0" w:rsidP="000E03D0">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3</w:t>
      </w:r>
      <w:r w:rsidRPr="00735FCA">
        <w:rPr>
          <w:rFonts w:ascii="Times New Roman" w:hAnsi="Times New Roman"/>
          <w:sz w:val="27"/>
          <w:szCs w:val="27"/>
          <w:lang w:val="lv-LV"/>
        </w:rPr>
        <w:t>.1. </w:t>
      </w:r>
      <w:r w:rsidR="00FE00D3" w:rsidRPr="00735FCA">
        <w:rPr>
          <w:rFonts w:ascii="Times New Roman" w:hAnsi="Times New Roman"/>
          <w:sz w:val="27"/>
          <w:szCs w:val="27"/>
          <w:lang w:val="lv-LV"/>
        </w:rPr>
        <w:t xml:space="preserve">nodarbinātais dienesta (amata, darba) </w:t>
      </w:r>
      <w:r w:rsidRPr="00735FCA">
        <w:rPr>
          <w:rFonts w:ascii="Times New Roman" w:hAnsi="Times New Roman"/>
          <w:sz w:val="27"/>
          <w:szCs w:val="27"/>
          <w:lang w:val="lv-LV"/>
        </w:rPr>
        <w:t xml:space="preserve">pienākumus pilda objektīvi un </w:t>
      </w:r>
      <w:r w:rsidRPr="006127ED">
        <w:rPr>
          <w:rFonts w:ascii="Times New Roman" w:hAnsi="Times New Roman"/>
          <w:sz w:val="27"/>
          <w:szCs w:val="27"/>
          <w:lang w:val="lv-LV"/>
        </w:rPr>
        <w:t xml:space="preserve">taisnīgi, </w:t>
      </w:r>
      <w:r w:rsidR="002E3F9E" w:rsidRPr="006127ED">
        <w:rPr>
          <w:rFonts w:ascii="Times New Roman" w:hAnsi="Times New Roman"/>
          <w:sz w:val="27"/>
          <w:szCs w:val="27"/>
          <w:lang w:val="lv-LV"/>
        </w:rPr>
        <w:t xml:space="preserve">ar augstu tiesisko apziņu, </w:t>
      </w:r>
      <w:r w:rsidRPr="006127ED">
        <w:rPr>
          <w:rFonts w:ascii="Times New Roman" w:hAnsi="Times New Roman"/>
          <w:sz w:val="27"/>
          <w:szCs w:val="27"/>
          <w:lang w:val="lv-LV"/>
        </w:rPr>
        <w:t>ievērojot personu vienlīdzību, un neizrādot īpašu labvēlību vai radot nepamatotas privilēģijas kādai personai;</w:t>
      </w:r>
    </w:p>
    <w:p w14:paraId="5BB8CE67" w14:textId="49EB6B50" w:rsidR="000E03D0" w:rsidRPr="006127ED" w:rsidRDefault="000E03D0" w:rsidP="00997FBB">
      <w:pPr>
        <w:spacing w:after="0" w:line="240" w:lineRule="auto"/>
        <w:ind w:firstLine="1134"/>
        <w:jc w:val="both"/>
        <w:rPr>
          <w:rFonts w:ascii="Times New Roman" w:hAnsi="Times New Roman"/>
          <w:sz w:val="27"/>
          <w:szCs w:val="27"/>
          <w:lang w:val="lv-LV"/>
        </w:rPr>
      </w:pPr>
      <w:r w:rsidRPr="006127ED">
        <w:rPr>
          <w:rFonts w:ascii="Times New Roman" w:hAnsi="Times New Roman"/>
          <w:sz w:val="27"/>
          <w:szCs w:val="27"/>
          <w:lang w:val="lv-LV"/>
        </w:rPr>
        <w:t>1</w:t>
      </w:r>
      <w:r w:rsidR="000B25C3" w:rsidRPr="006127ED">
        <w:rPr>
          <w:rFonts w:ascii="Times New Roman" w:hAnsi="Times New Roman"/>
          <w:sz w:val="27"/>
          <w:szCs w:val="27"/>
          <w:lang w:val="lv-LV"/>
        </w:rPr>
        <w:t>1</w:t>
      </w:r>
      <w:r w:rsidRPr="006127ED">
        <w:rPr>
          <w:rFonts w:ascii="Times New Roman" w:hAnsi="Times New Roman"/>
          <w:sz w:val="27"/>
          <w:szCs w:val="27"/>
          <w:lang w:val="lv-LV"/>
        </w:rPr>
        <w:t>.</w:t>
      </w:r>
      <w:r w:rsidR="00DC5865">
        <w:rPr>
          <w:rFonts w:ascii="Times New Roman" w:hAnsi="Times New Roman"/>
          <w:sz w:val="27"/>
          <w:szCs w:val="27"/>
          <w:lang w:val="lv-LV"/>
        </w:rPr>
        <w:t>3</w:t>
      </w:r>
      <w:r w:rsidRPr="006127ED">
        <w:rPr>
          <w:rFonts w:ascii="Times New Roman" w:hAnsi="Times New Roman"/>
          <w:sz w:val="27"/>
          <w:szCs w:val="27"/>
          <w:lang w:val="lv-LV"/>
        </w:rPr>
        <w:t>.2. </w:t>
      </w:r>
      <w:r w:rsidR="00FE00D3" w:rsidRPr="006127ED">
        <w:rPr>
          <w:rFonts w:ascii="Times New Roman" w:hAnsi="Times New Roman"/>
          <w:sz w:val="27"/>
          <w:szCs w:val="27"/>
          <w:lang w:val="lv-LV"/>
        </w:rPr>
        <w:t xml:space="preserve">nodarbinātais, </w:t>
      </w:r>
      <w:r w:rsidRPr="006127ED">
        <w:rPr>
          <w:rFonts w:ascii="Times New Roman" w:hAnsi="Times New Roman"/>
          <w:sz w:val="27"/>
          <w:szCs w:val="27"/>
          <w:lang w:val="lv-LV"/>
        </w:rPr>
        <w:t>sagatavojot vai pieņemot lēmumu, ņem vērā tikai pārbaudītu un objektīvu informāciju, pamatojoties uz dokumentiem un iegūtajiem pierādījumiem</w:t>
      </w:r>
      <w:r w:rsidR="001702D0" w:rsidRPr="006127ED">
        <w:rPr>
          <w:rFonts w:ascii="Times New Roman" w:hAnsi="Times New Roman"/>
          <w:sz w:val="27"/>
          <w:szCs w:val="27"/>
          <w:lang w:val="lv-LV"/>
        </w:rPr>
        <w:t xml:space="preserve"> un rīkojas saskaņā ar normatīvajiem aktiem un vispārējiem tiesību pr</w:t>
      </w:r>
      <w:r w:rsidR="0023560C" w:rsidRPr="006127ED">
        <w:rPr>
          <w:rFonts w:ascii="Times New Roman" w:hAnsi="Times New Roman"/>
          <w:sz w:val="27"/>
          <w:szCs w:val="27"/>
          <w:lang w:val="lv-LV"/>
        </w:rPr>
        <w:t>i</w:t>
      </w:r>
      <w:r w:rsidR="001702D0" w:rsidRPr="006127ED">
        <w:rPr>
          <w:rFonts w:ascii="Times New Roman" w:hAnsi="Times New Roman"/>
          <w:sz w:val="27"/>
          <w:szCs w:val="27"/>
          <w:lang w:val="lv-LV"/>
        </w:rPr>
        <w:t>ncipiem</w:t>
      </w:r>
      <w:r w:rsidRPr="006127ED">
        <w:rPr>
          <w:rFonts w:ascii="Times New Roman" w:hAnsi="Times New Roman"/>
          <w:sz w:val="27"/>
          <w:szCs w:val="27"/>
          <w:lang w:val="lv-LV"/>
        </w:rPr>
        <w:t>; </w:t>
      </w:r>
    </w:p>
    <w:p w14:paraId="5BD326D3" w14:textId="6B6FD548" w:rsidR="003B6911" w:rsidRPr="00735FCA" w:rsidRDefault="003B6911" w:rsidP="003E2068">
      <w:pPr>
        <w:spacing w:before="120" w:after="120" w:line="240" w:lineRule="auto"/>
        <w:ind w:firstLine="851"/>
        <w:jc w:val="both"/>
        <w:rPr>
          <w:rFonts w:ascii="Times New Roman" w:hAnsi="Times New Roman"/>
          <w:sz w:val="27"/>
          <w:szCs w:val="27"/>
          <w:lang w:val="lv-LV"/>
        </w:rPr>
      </w:pPr>
      <w:r w:rsidRPr="006127ED">
        <w:rPr>
          <w:rFonts w:ascii="Times New Roman" w:hAnsi="Times New Roman"/>
          <w:sz w:val="27"/>
          <w:szCs w:val="27"/>
          <w:lang w:val="lv-LV"/>
        </w:rPr>
        <w:t>1</w:t>
      </w:r>
      <w:r w:rsidR="000B25C3" w:rsidRPr="006127ED">
        <w:rPr>
          <w:rFonts w:ascii="Times New Roman" w:hAnsi="Times New Roman"/>
          <w:sz w:val="27"/>
          <w:szCs w:val="27"/>
          <w:lang w:val="lv-LV"/>
        </w:rPr>
        <w:t>1</w:t>
      </w:r>
      <w:r w:rsidRPr="006127ED">
        <w:rPr>
          <w:rFonts w:ascii="Times New Roman" w:hAnsi="Times New Roman"/>
          <w:sz w:val="27"/>
          <w:szCs w:val="27"/>
          <w:lang w:val="lv-LV"/>
        </w:rPr>
        <w:t>.</w:t>
      </w:r>
      <w:r w:rsidR="00DC5865">
        <w:rPr>
          <w:rFonts w:ascii="Times New Roman" w:hAnsi="Times New Roman"/>
          <w:sz w:val="27"/>
          <w:szCs w:val="27"/>
          <w:lang w:val="lv-LV"/>
        </w:rPr>
        <w:t>4</w:t>
      </w:r>
      <w:r w:rsidRPr="006127ED">
        <w:rPr>
          <w:rFonts w:ascii="Times New Roman" w:hAnsi="Times New Roman"/>
          <w:sz w:val="27"/>
          <w:szCs w:val="27"/>
          <w:lang w:val="lv-LV"/>
        </w:rPr>
        <w:t>. darbs sabiedrības</w:t>
      </w:r>
      <w:r w:rsidRPr="00735FCA">
        <w:rPr>
          <w:rFonts w:ascii="Times New Roman" w:hAnsi="Times New Roman"/>
          <w:sz w:val="27"/>
          <w:szCs w:val="27"/>
          <w:lang w:val="lv-LV"/>
        </w:rPr>
        <w:t xml:space="preserve"> labā:</w:t>
      </w:r>
    </w:p>
    <w:p w14:paraId="4E854B96" w14:textId="3D6C2A99" w:rsidR="003B6911" w:rsidRPr="00735FCA" w:rsidRDefault="003B6911" w:rsidP="003E2068">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4</w:t>
      </w:r>
      <w:r w:rsidRPr="00735FCA">
        <w:rPr>
          <w:rFonts w:ascii="Times New Roman" w:hAnsi="Times New Roman"/>
          <w:sz w:val="27"/>
          <w:szCs w:val="27"/>
          <w:lang w:val="lv-LV"/>
        </w:rPr>
        <w:t>.1. </w:t>
      </w:r>
      <w:r w:rsidR="00FD4D68" w:rsidRPr="00735FCA">
        <w:rPr>
          <w:rFonts w:ascii="Times New Roman" w:hAnsi="Times New Roman"/>
          <w:sz w:val="27"/>
          <w:szCs w:val="27"/>
          <w:lang w:val="lv-LV"/>
        </w:rPr>
        <w:t>nodarbinātais rīkojas sabiedrības interesēs, panākot iespējami lielu labumu valstij un sabiedrībai;</w:t>
      </w:r>
    </w:p>
    <w:p w14:paraId="6AB198A6" w14:textId="2C3C2C2F" w:rsidR="00465FFD" w:rsidRPr="00735FCA" w:rsidRDefault="00236D37" w:rsidP="00465FFD">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4</w:t>
      </w:r>
      <w:r w:rsidRPr="00735FCA">
        <w:rPr>
          <w:rFonts w:ascii="Times New Roman" w:hAnsi="Times New Roman"/>
          <w:sz w:val="27"/>
          <w:szCs w:val="27"/>
          <w:lang w:val="lv-LV"/>
        </w:rPr>
        <w:t>.</w:t>
      </w:r>
      <w:r w:rsidR="00465FFD" w:rsidRPr="00735FCA">
        <w:rPr>
          <w:rFonts w:ascii="Times New Roman" w:hAnsi="Times New Roman"/>
          <w:sz w:val="27"/>
          <w:szCs w:val="27"/>
          <w:lang w:val="lv-LV"/>
        </w:rPr>
        <w:t>2</w:t>
      </w:r>
      <w:r w:rsidRPr="00735FCA">
        <w:rPr>
          <w:rFonts w:ascii="Times New Roman" w:hAnsi="Times New Roman"/>
          <w:sz w:val="27"/>
          <w:szCs w:val="27"/>
          <w:lang w:val="lv-LV"/>
        </w:rPr>
        <w:t xml:space="preserve">. nodarbinātais ievēro </w:t>
      </w:r>
      <w:r w:rsidR="007F0C2E">
        <w:rPr>
          <w:rFonts w:ascii="Times New Roman" w:hAnsi="Times New Roman"/>
          <w:sz w:val="27"/>
          <w:szCs w:val="27"/>
          <w:lang w:val="lv-LV"/>
        </w:rPr>
        <w:t xml:space="preserve">visu </w:t>
      </w:r>
      <w:r w:rsidRPr="00735FCA">
        <w:rPr>
          <w:rFonts w:ascii="Times New Roman" w:hAnsi="Times New Roman"/>
          <w:sz w:val="27"/>
          <w:szCs w:val="27"/>
          <w:lang w:val="lv-LV"/>
        </w:rPr>
        <w:t>sabiedrības locekļu līdztiesīgumu</w:t>
      </w:r>
      <w:r w:rsidR="0038512C">
        <w:rPr>
          <w:rFonts w:ascii="Times New Roman" w:hAnsi="Times New Roman"/>
          <w:sz w:val="27"/>
          <w:szCs w:val="27"/>
          <w:lang w:val="lv-LV"/>
        </w:rPr>
        <w:t xml:space="preserve"> un </w:t>
      </w:r>
      <w:r w:rsidRPr="00735FCA">
        <w:rPr>
          <w:rFonts w:ascii="Times New Roman" w:hAnsi="Times New Roman"/>
          <w:sz w:val="27"/>
          <w:szCs w:val="27"/>
          <w:lang w:val="lv-LV"/>
        </w:rPr>
        <w:t>taisnīguma principu, rodot taisnīgus un samērīgus risinājumus;</w:t>
      </w:r>
    </w:p>
    <w:p w14:paraId="3A3A0C5F" w14:textId="3481FC73" w:rsidR="00E42E19" w:rsidRPr="00735FCA" w:rsidRDefault="00465FFD" w:rsidP="0038512C">
      <w:pPr>
        <w:spacing w:after="12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4</w:t>
      </w:r>
      <w:r w:rsidRPr="00735FCA">
        <w:rPr>
          <w:rFonts w:ascii="Times New Roman" w:hAnsi="Times New Roman"/>
          <w:sz w:val="27"/>
          <w:szCs w:val="27"/>
          <w:lang w:val="lv-LV"/>
        </w:rPr>
        <w:t>.3. nodarbinātais, pildot dienesta (amata, darba) pienākumus, ievēro tiesiskuma un politiskās neitralitātes principu, kā arī pamatojas uz profesionāliem kritērijiem neatkarīgi no savas politiskās pārliecības;</w:t>
      </w:r>
    </w:p>
    <w:p w14:paraId="5FF959D9" w14:textId="41133F11" w:rsidR="000E03D0" w:rsidRPr="00735FCA" w:rsidRDefault="000E03D0" w:rsidP="000E03D0">
      <w:pPr>
        <w:spacing w:after="12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5</w:t>
      </w:r>
      <w:r w:rsidRPr="00735FCA">
        <w:rPr>
          <w:rFonts w:ascii="Times New Roman" w:hAnsi="Times New Roman"/>
          <w:sz w:val="27"/>
          <w:szCs w:val="27"/>
          <w:lang w:val="lv-LV"/>
        </w:rPr>
        <w:t>. konfidencialitāte:</w:t>
      </w:r>
    </w:p>
    <w:p w14:paraId="7BF8C2A7" w14:textId="2D9F3C03" w:rsidR="000E03D0" w:rsidRPr="00735FCA" w:rsidRDefault="000E03D0" w:rsidP="000E03D0">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5</w:t>
      </w:r>
      <w:r w:rsidRPr="00735FCA">
        <w:rPr>
          <w:rFonts w:ascii="Times New Roman" w:hAnsi="Times New Roman"/>
          <w:sz w:val="27"/>
          <w:szCs w:val="27"/>
          <w:lang w:val="lv-LV"/>
        </w:rPr>
        <w:t>.1. </w:t>
      </w:r>
      <w:r w:rsidR="0091794A">
        <w:rPr>
          <w:rFonts w:ascii="Times New Roman" w:hAnsi="Times New Roman"/>
          <w:sz w:val="27"/>
          <w:szCs w:val="27"/>
          <w:lang w:val="lv-LV"/>
        </w:rPr>
        <w:t xml:space="preserve">nodarbinātais </w:t>
      </w:r>
      <w:r w:rsidRPr="00735FCA">
        <w:rPr>
          <w:rFonts w:ascii="Times New Roman" w:hAnsi="Times New Roman"/>
          <w:sz w:val="27"/>
          <w:szCs w:val="27"/>
          <w:lang w:val="lv-LV"/>
        </w:rPr>
        <w:t xml:space="preserve">informāciju, kas kļuvusi zināma, pildot </w:t>
      </w:r>
      <w:r w:rsidR="007036A6" w:rsidRPr="00735FCA">
        <w:rPr>
          <w:rFonts w:ascii="Times New Roman" w:hAnsi="Times New Roman"/>
          <w:sz w:val="27"/>
          <w:szCs w:val="27"/>
          <w:lang w:val="lv-LV"/>
        </w:rPr>
        <w:t xml:space="preserve">dienesta (amata, darba) </w:t>
      </w:r>
      <w:r w:rsidRPr="00735FCA">
        <w:rPr>
          <w:rFonts w:ascii="Times New Roman" w:hAnsi="Times New Roman"/>
          <w:sz w:val="27"/>
          <w:szCs w:val="27"/>
          <w:lang w:val="lv-LV"/>
        </w:rPr>
        <w:t>pienākumus, izmanto, apstrādā un glabā saskaņā ar normatīvajiem aktiem un noteiktās informācija</w:t>
      </w:r>
      <w:r w:rsidR="007036A6" w:rsidRPr="00735FCA">
        <w:rPr>
          <w:rFonts w:ascii="Times New Roman" w:hAnsi="Times New Roman"/>
          <w:sz w:val="27"/>
          <w:szCs w:val="27"/>
          <w:lang w:val="lv-LV"/>
        </w:rPr>
        <w:t>s</w:t>
      </w:r>
      <w:r w:rsidRPr="00735FCA">
        <w:rPr>
          <w:rFonts w:ascii="Times New Roman" w:hAnsi="Times New Roman"/>
          <w:sz w:val="27"/>
          <w:szCs w:val="27"/>
          <w:lang w:val="lv-LV"/>
        </w:rPr>
        <w:t xml:space="preserve"> veida lietošanas noteikumiem;</w:t>
      </w:r>
    </w:p>
    <w:p w14:paraId="1150854B" w14:textId="44AA6D33" w:rsidR="000E03D0" w:rsidRPr="00735FCA" w:rsidRDefault="000E03D0" w:rsidP="000E03D0">
      <w:pPr>
        <w:spacing w:after="12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5</w:t>
      </w:r>
      <w:r w:rsidRPr="00735FCA">
        <w:rPr>
          <w:rFonts w:ascii="Times New Roman" w:hAnsi="Times New Roman"/>
          <w:sz w:val="27"/>
          <w:szCs w:val="27"/>
          <w:lang w:val="lv-LV"/>
        </w:rPr>
        <w:t>.2. </w:t>
      </w:r>
      <w:r w:rsidR="0091794A" w:rsidRPr="00735FCA">
        <w:rPr>
          <w:rFonts w:ascii="Times New Roman" w:hAnsi="Times New Roman"/>
          <w:sz w:val="27"/>
          <w:szCs w:val="27"/>
          <w:lang w:val="lv-LV"/>
        </w:rPr>
        <w:t xml:space="preserve">nodarbinātais </w:t>
      </w:r>
      <w:r w:rsidRPr="00735FCA">
        <w:rPr>
          <w:rFonts w:ascii="Times New Roman" w:hAnsi="Times New Roman"/>
          <w:sz w:val="27"/>
          <w:szCs w:val="27"/>
          <w:lang w:val="lv-LV"/>
        </w:rPr>
        <w:t xml:space="preserve">informāciju, kas kļuvusi zināma, pildot </w:t>
      </w:r>
      <w:r w:rsidR="007036A6" w:rsidRPr="00735FCA">
        <w:rPr>
          <w:rFonts w:ascii="Times New Roman" w:hAnsi="Times New Roman"/>
          <w:sz w:val="27"/>
          <w:szCs w:val="27"/>
          <w:lang w:val="lv-LV"/>
        </w:rPr>
        <w:t xml:space="preserve">dienesta (amata, darba) </w:t>
      </w:r>
      <w:r w:rsidRPr="00735FCA">
        <w:rPr>
          <w:rFonts w:ascii="Times New Roman" w:hAnsi="Times New Roman"/>
          <w:sz w:val="27"/>
          <w:szCs w:val="27"/>
          <w:lang w:val="lv-LV"/>
        </w:rPr>
        <w:t xml:space="preserve">pienākumus, neatklāj citiem, tai skaitā, arī citiem nodarbinātajiem, kuriem šī informācija nav nepieciešama </w:t>
      </w:r>
      <w:r w:rsidR="00CB3E0F" w:rsidRPr="00735FCA">
        <w:rPr>
          <w:rFonts w:ascii="Times New Roman" w:hAnsi="Times New Roman"/>
          <w:sz w:val="27"/>
          <w:szCs w:val="27"/>
          <w:lang w:val="lv-LV"/>
        </w:rPr>
        <w:t>dienesta (amata, darba)</w:t>
      </w:r>
      <w:r w:rsidRPr="00735FCA">
        <w:rPr>
          <w:rFonts w:ascii="Times New Roman" w:hAnsi="Times New Roman"/>
          <w:sz w:val="27"/>
          <w:szCs w:val="27"/>
          <w:lang w:val="lv-LV"/>
        </w:rPr>
        <w:t xml:space="preserve"> pienākumu pildīšanai, un neizmanto personiskās interesēs;</w:t>
      </w:r>
    </w:p>
    <w:p w14:paraId="59165534" w14:textId="2D14B0E3" w:rsidR="000E03D0" w:rsidRPr="00735FCA" w:rsidRDefault="000E03D0" w:rsidP="000E03D0">
      <w:pPr>
        <w:spacing w:after="12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6</w:t>
      </w:r>
      <w:r w:rsidRPr="00735FCA">
        <w:rPr>
          <w:rFonts w:ascii="Times New Roman" w:hAnsi="Times New Roman"/>
          <w:sz w:val="27"/>
          <w:szCs w:val="27"/>
          <w:lang w:val="lv-LV"/>
        </w:rPr>
        <w:t>. atbildība:</w:t>
      </w:r>
    </w:p>
    <w:p w14:paraId="48CF8641" w14:textId="0787989F" w:rsidR="000E03D0" w:rsidRPr="00735FCA" w:rsidRDefault="000E03D0" w:rsidP="000E03D0">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6</w:t>
      </w:r>
      <w:r w:rsidRPr="00735FCA">
        <w:rPr>
          <w:rFonts w:ascii="Times New Roman" w:hAnsi="Times New Roman"/>
          <w:sz w:val="27"/>
          <w:szCs w:val="27"/>
          <w:lang w:val="lv-LV"/>
        </w:rPr>
        <w:t xml:space="preserve">.1. </w:t>
      </w:r>
      <w:r w:rsidR="007036A6" w:rsidRPr="00735FCA">
        <w:rPr>
          <w:rFonts w:ascii="Times New Roman" w:hAnsi="Times New Roman"/>
          <w:sz w:val="27"/>
          <w:szCs w:val="27"/>
          <w:lang w:val="lv-LV"/>
        </w:rPr>
        <w:t xml:space="preserve">nodarbinātais dienesta (amata, darba) </w:t>
      </w:r>
      <w:r w:rsidRPr="00735FCA">
        <w:rPr>
          <w:rFonts w:ascii="Times New Roman" w:hAnsi="Times New Roman"/>
          <w:sz w:val="27"/>
          <w:szCs w:val="27"/>
          <w:lang w:val="lv-LV"/>
        </w:rPr>
        <w:t>pienākumus pilda atbildīgi, rūpīgi un savlaicīgi, nodrošinot Valsts policijas darba efektivitāti un kvalitāti, apzinoties, ka ar savu darbību ietekmē kopīgo Valsts policijas darba rezultātu;      </w:t>
      </w:r>
    </w:p>
    <w:p w14:paraId="5C5E47B3" w14:textId="2783EED2" w:rsidR="000E03D0" w:rsidRPr="00735FCA" w:rsidRDefault="000E03D0" w:rsidP="000E03D0">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6</w:t>
      </w:r>
      <w:r w:rsidRPr="00735FCA">
        <w:rPr>
          <w:rFonts w:ascii="Times New Roman" w:hAnsi="Times New Roman"/>
          <w:sz w:val="27"/>
          <w:szCs w:val="27"/>
          <w:lang w:val="lv-LV"/>
        </w:rPr>
        <w:t>.2. </w:t>
      </w:r>
      <w:r w:rsidR="00BF279D" w:rsidRPr="00735FCA">
        <w:rPr>
          <w:rFonts w:ascii="Times New Roman" w:hAnsi="Times New Roman"/>
          <w:sz w:val="27"/>
          <w:szCs w:val="27"/>
          <w:lang w:val="lv-LV"/>
        </w:rPr>
        <w:t xml:space="preserve">nodarbinātais </w:t>
      </w:r>
      <w:r w:rsidRPr="00735FCA">
        <w:rPr>
          <w:rFonts w:ascii="Times New Roman" w:hAnsi="Times New Roman"/>
          <w:sz w:val="27"/>
          <w:szCs w:val="27"/>
          <w:lang w:val="lv-LV"/>
        </w:rPr>
        <w:t>pieņem skaidrus un pamatotus lēmumus un uzņem</w:t>
      </w:r>
      <w:r w:rsidR="00BF279D" w:rsidRPr="00735FCA">
        <w:rPr>
          <w:rFonts w:ascii="Times New Roman" w:hAnsi="Times New Roman"/>
          <w:sz w:val="27"/>
          <w:szCs w:val="27"/>
          <w:lang w:val="lv-LV"/>
        </w:rPr>
        <w:t>as</w:t>
      </w:r>
      <w:r w:rsidRPr="00735FCA">
        <w:rPr>
          <w:rFonts w:ascii="Times New Roman" w:hAnsi="Times New Roman"/>
          <w:sz w:val="27"/>
          <w:szCs w:val="27"/>
          <w:lang w:val="lv-LV"/>
        </w:rPr>
        <w:t xml:space="preserve"> atbildību par tiem;</w:t>
      </w:r>
    </w:p>
    <w:p w14:paraId="27F180EF" w14:textId="1499AB1C" w:rsidR="000E03D0" w:rsidRPr="00735FCA" w:rsidRDefault="000E03D0" w:rsidP="000E03D0">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6</w:t>
      </w:r>
      <w:r w:rsidRPr="00735FCA">
        <w:rPr>
          <w:rFonts w:ascii="Times New Roman" w:hAnsi="Times New Roman"/>
          <w:sz w:val="27"/>
          <w:szCs w:val="27"/>
          <w:lang w:val="lv-LV"/>
        </w:rPr>
        <w:t>.3. </w:t>
      </w:r>
      <w:r w:rsidR="009479DF" w:rsidRPr="00735FCA">
        <w:rPr>
          <w:rFonts w:ascii="Times New Roman" w:hAnsi="Times New Roman"/>
          <w:sz w:val="27"/>
          <w:szCs w:val="27"/>
          <w:lang w:val="lv-LV"/>
        </w:rPr>
        <w:t>nodarbinātais</w:t>
      </w:r>
      <w:r w:rsidR="009668FB" w:rsidRPr="00735FCA">
        <w:rPr>
          <w:rFonts w:ascii="Times New Roman" w:hAnsi="Times New Roman"/>
          <w:sz w:val="27"/>
          <w:szCs w:val="27"/>
          <w:lang w:val="lv-LV"/>
        </w:rPr>
        <w:t xml:space="preserve"> ar Valsts policijas </w:t>
      </w:r>
      <w:r w:rsidR="006E24B1" w:rsidRPr="00735FCA">
        <w:rPr>
          <w:rFonts w:ascii="Times New Roman" w:hAnsi="Times New Roman"/>
          <w:sz w:val="27"/>
          <w:szCs w:val="27"/>
          <w:lang w:val="lv-LV"/>
        </w:rPr>
        <w:t xml:space="preserve">īpašumā, </w:t>
      </w:r>
      <w:r w:rsidR="00597737" w:rsidRPr="00735FCA">
        <w:rPr>
          <w:rFonts w:ascii="Times New Roman" w:hAnsi="Times New Roman"/>
          <w:sz w:val="27"/>
          <w:szCs w:val="27"/>
          <w:lang w:val="lv-LV"/>
        </w:rPr>
        <w:t xml:space="preserve">valdījumā vai </w:t>
      </w:r>
      <w:r w:rsidR="006E24B1" w:rsidRPr="00735FCA">
        <w:rPr>
          <w:rFonts w:ascii="Times New Roman" w:hAnsi="Times New Roman"/>
          <w:sz w:val="27"/>
          <w:szCs w:val="27"/>
          <w:lang w:val="lv-LV"/>
        </w:rPr>
        <w:t xml:space="preserve">lietošanā esošu </w:t>
      </w:r>
      <w:r w:rsidR="009668FB" w:rsidRPr="00735FCA">
        <w:rPr>
          <w:rFonts w:ascii="Times New Roman" w:hAnsi="Times New Roman"/>
          <w:sz w:val="27"/>
          <w:szCs w:val="27"/>
          <w:lang w:val="lv-LV"/>
        </w:rPr>
        <w:t>mantu un citiem resursiem rīkojas</w:t>
      </w:r>
      <w:r w:rsidR="009479DF" w:rsidRPr="00735FCA">
        <w:rPr>
          <w:rFonts w:ascii="Times New Roman" w:hAnsi="Times New Roman"/>
          <w:sz w:val="27"/>
          <w:szCs w:val="27"/>
          <w:lang w:val="lv-LV"/>
        </w:rPr>
        <w:t xml:space="preserve"> </w:t>
      </w:r>
      <w:r w:rsidRPr="00735FCA">
        <w:rPr>
          <w:rFonts w:ascii="Times New Roman" w:hAnsi="Times New Roman"/>
          <w:sz w:val="27"/>
          <w:szCs w:val="27"/>
          <w:lang w:val="lv-LV"/>
        </w:rPr>
        <w:t>saudzīgi</w:t>
      </w:r>
      <w:r w:rsidR="009668FB" w:rsidRPr="00735FCA">
        <w:rPr>
          <w:rFonts w:ascii="Times New Roman" w:hAnsi="Times New Roman"/>
          <w:sz w:val="27"/>
          <w:szCs w:val="27"/>
          <w:lang w:val="lv-LV"/>
        </w:rPr>
        <w:t xml:space="preserve">, </w:t>
      </w:r>
      <w:r w:rsidR="00A07562" w:rsidRPr="00735FCA">
        <w:rPr>
          <w:rFonts w:ascii="Times New Roman" w:hAnsi="Times New Roman"/>
          <w:sz w:val="27"/>
          <w:szCs w:val="27"/>
          <w:lang w:val="lv-LV"/>
        </w:rPr>
        <w:t>ekonomiski un racionāli</w:t>
      </w:r>
      <w:r w:rsidR="009668FB" w:rsidRPr="00735FCA">
        <w:rPr>
          <w:rFonts w:ascii="Times New Roman" w:hAnsi="Times New Roman"/>
          <w:sz w:val="27"/>
          <w:szCs w:val="27"/>
          <w:lang w:val="lv-LV"/>
        </w:rPr>
        <w:t xml:space="preserve">, </w:t>
      </w:r>
      <w:r w:rsidR="009479DF" w:rsidRPr="00735FCA">
        <w:rPr>
          <w:rFonts w:ascii="Times New Roman" w:hAnsi="Times New Roman"/>
          <w:sz w:val="27"/>
          <w:szCs w:val="27"/>
          <w:lang w:val="lv-LV"/>
        </w:rPr>
        <w:t xml:space="preserve">nepieļaujot </w:t>
      </w:r>
      <w:r w:rsidR="009479DF" w:rsidRPr="00735FCA">
        <w:rPr>
          <w:rFonts w:ascii="Times New Roman" w:hAnsi="Times New Roman"/>
          <w:sz w:val="27"/>
          <w:szCs w:val="27"/>
          <w:lang w:val="lv-LV"/>
        </w:rPr>
        <w:lastRenderedPageBreak/>
        <w:t>t</w:t>
      </w:r>
      <w:r w:rsidR="009668FB" w:rsidRPr="00735FCA">
        <w:rPr>
          <w:rFonts w:ascii="Times New Roman" w:hAnsi="Times New Roman"/>
          <w:sz w:val="27"/>
          <w:szCs w:val="27"/>
          <w:lang w:val="lv-LV"/>
        </w:rPr>
        <w:t>ās</w:t>
      </w:r>
      <w:r w:rsidR="009479DF" w:rsidRPr="00735FCA">
        <w:rPr>
          <w:rFonts w:ascii="Times New Roman" w:hAnsi="Times New Roman"/>
          <w:sz w:val="27"/>
          <w:szCs w:val="27"/>
          <w:lang w:val="lv-LV"/>
        </w:rPr>
        <w:t xml:space="preserve"> nozaudēšanu</w:t>
      </w:r>
      <w:r w:rsidR="00DC75CF" w:rsidRPr="00735FCA">
        <w:rPr>
          <w:rFonts w:ascii="Times New Roman" w:hAnsi="Times New Roman"/>
          <w:sz w:val="27"/>
          <w:szCs w:val="27"/>
          <w:lang w:val="lv-LV"/>
        </w:rPr>
        <w:t xml:space="preserve">, </w:t>
      </w:r>
      <w:r w:rsidR="009479DF" w:rsidRPr="00735FCA">
        <w:rPr>
          <w:rFonts w:ascii="Times New Roman" w:hAnsi="Times New Roman"/>
          <w:sz w:val="27"/>
          <w:szCs w:val="27"/>
          <w:lang w:val="lv-LV"/>
        </w:rPr>
        <w:t>bojāšanu</w:t>
      </w:r>
      <w:r w:rsidR="00DC75CF" w:rsidRPr="00735FCA">
        <w:rPr>
          <w:rFonts w:ascii="Times New Roman" w:hAnsi="Times New Roman"/>
          <w:sz w:val="27"/>
          <w:szCs w:val="27"/>
          <w:lang w:val="lv-LV"/>
        </w:rPr>
        <w:t xml:space="preserve"> </w:t>
      </w:r>
      <w:r w:rsidR="00D8337F">
        <w:rPr>
          <w:rFonts w:ascii="Times New Roman" w:hAnsi="Times New Roman"/>
          <w:sz w:val="27"/>
          <w:szCs w:val="27"/>
          <w:lang w:val="lv-LV"/>
        </w:rPr>
        <w:t>vai</w:t>
      </w:r>
      <w:r w:rsidR="00DC75CF" w:rsidRPr="00735FCA">
        <w:rPr>
          <w:rFonts w:ascii="Times New Roman" w:hAnsi="Times New Roman"/>
          <w:sz w:val="27"/>
          <w:szCs w:val="27"/>
          <w:lang w:val="lv-LV"/>
        </w:rPr>
        <w:t xml:space="preserve"> </w:t>
      </w:r>
      <w:r w:rsidR="006E24B1" w:rsidRPr="00735FCA">
        <w:rPr>
          <w:rFonts w:ascii="Times New Roman" w:hAnsi="Times New Roman"/>
          <w:sz w:val="27"/>
          <w:szCs w:val="27"/>
          <w:lang w:val="lv-LV"/>
        </w:rPr>
        <w:t xml:space="preserve">izmantošanu </w:t>
      </w:r>
      <w:r w:rsidR="00DC75CF" w:rsidRPr="00735FCA">
        <w:rPr>
          <w:rFonts w:ascii="Times New Roman" w:hAnsi="Times New Roman"/>
          <w:sz w:val="27"/>
          <w:szCs w:val="27"/>
          <w:lang w:val="lv-LV"/>
        </w:rPr>
        <w:t xml:space="preserve">savām vai citu personu </w:t>
      </w:r>
      <w:r w:rsidR="006E24B1" w:rsidRPr="00735FCA">
        <w:rPr>
          <w:rFonts w:ascii="Times New Roman" w:hAnsi="Times New Roman"/>
          <w:sz w:val="27"/>
          <w:szCs w:val="27"/>
          <w:lang w:val="lv-LV"/>
        </w:rPr>
        <w:t>privātām vajadzībām</w:t>
      </w:r>
      <w:r w:rsidRPr="00735FCA">
        <w:rPr>
          <w:rFonts w:ascii="Times New Roman" w:hAnsi="Times New Roman"/>
          <w:sz w:val="27"/>
          <w:szCs w:val="27"/>
          <w:lang w:val="lv-LV"/>
        </w:rPr>
        <w:t>;</w:t>
      </w:r>
    </w:p>
    <w:p w14:paraId="76EC21AB" w14:textId="32B8B96B" w:rsidR="000E03D0" w:rsidRPr="00735FCA" w:rsidRDefault="000E03D0" w:rsidP="000E03D0">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6</w:t>
      </w:r>
      <w:r w:rsidRPr="00735FCA">
        <w:rPr>
          <w:rFonts w:ascii="Times New Roman" w:hAnsi="Times New Roman"/>
          <w:sz w:val="27"/>
          <w:szCs w:val="27"/>
          <w:lang w:val="lv-LV"/>
        </w:rPr>
        <w:t>.4. </w:t>
      </w:r>
      <w:r w:rsidR="00D8337F" w:rsidRPr="00735FCA">
        <w:rPr>
          <w:rFonts w:ascii="Times New Roman" w:hAnsi="Times New Roman"/>
          <w:sz w:val="27"/>
          <w:szCs w:val="27"/>
          <w:lang w:val="lv-LV"/>
        </w:rPr>
        <w:t>nodarbinātais</w:t>
      </w:r>
      <w:r w:rsidR="00D8337F">
        <w:rPr>
          <w:rFonts w:ascii="Times New Roman" w:hAnsi="Times New Roman"/>
          <w:sz w:val="27"/>
          <w:szCs w:val="27"/>
          <w:lang w:val="lv-LV"/>
        </w:rPr>
        <w:t>,</w:t>
      </w:r>
      <w:r w:rsidR="00D8337F" w:rsidRPr="00735FCA">
        <w:rPr>
          <w:rFonts w:ascii="Times New Roman" w:hAnsi="Times New Roman"/>
          <w:sz w:val="27"/>
          <w:szCs w:val="27"/>
          <w:lang w:val="lv-LV"/>
        </w:rPr>
        <w:t xml:space="preserve"> </w:t>
      </w:r>
      <w:r w:rsidRPr="00735FCA">
        <w:rPr>
          <w:rFonts w:ascii="Times New Roman" w:hAnsi="Times New Roman"/>
          <w:sz w:val="27"/>
          <w:szCs w:val="27"/>
          <w:lang w:val="lv-LV"/>
        </w:rPr>
        <w:t xml:space="preserve">saņemot prettiesisku pavēli vai rīkojumu, ziņo </w:t>
      </w:r>
      <w:r w:rsidR="00BE2597" w:rsidRPr="00735FCA">
        <w:rPr>
          <w:rFonts w:ascii="Times New Roman" w:hAnsi="Times New Roman"/>
          <w:sz w:val="27"/>
          <w:szCs w:val="27"/>
          <w:lang w:val="lv-LV"/>
        </w:rPr>
        <w:t xml:space="preserve">amatā </w:t>
      </w:r>
      <w:r w:rsidRPr="00735FCA">
        <w:rPr>
          <w:rFonts w:ascii="Times New Roman" w:hAnsi="Times New Roman"/>
          <w:sz w:val="27"/>
          <w:szCs w:val="27"/>
          <w:lang w:val="lv-LV"/>
        </w:rPr>
        <w:t>augstākai amatpersonai;</w:t>
      </w:r>
    </w:p>
    <w:p w14:paraId="5BD49CF3" w14:textId="5F99A335" w:rsidR="000E03D0" w:rsidRPr="00735FCA" w:rsidRDefault="000E03D0" w:rsidP="000E03D0">
      <w:pPr>
        <w:spacing w:after="0" w:line="240" w:lineRule="auto"/>
        <w:ind w:firstLine="1134"/>
        <w:jc w:val="both"/>
        <w:rPr>
          <w:rFonts w:ascii="Times New Roman" w:hAnsi="Times New Roman"/>
          <w:sz w:val="27"/>
          <w:szCs w:val="27"/>
          <w:lang w:val="lv-LV"/>
        </w:rPr>
      </w:pPr>
      <w:r w:rsidRPr="006127ED">
        <w:rPr>
          <w:rFonts w:ascii="Times New Roman" w:hAnsi="Times New Roman"/>
          <w:sz w:val="27"/>
          <w:szCs w:val="27"/>
          <w:lang w:val="lv-LV"/>
        </w:rPr>
        <w:t>1</w:t>
      </w:r>
      <w:r w:rsidR="000B25C3" w:rsidRPr="006127ED">
        <w:rPr>
          <w:rFonts w:ascii="Times New Roman" w:hAnsi="Times New Roman"/>
          <w:sz w:val="27"/>
          <w:szCs w:val="27"/>
          <w:lang w:val="lv-LV"/>
        </w:rPr>
        <w:t>1</w:t>
      </w:r>
      <w:r w:rsidRPr="006127ED">
        <w:rPr>
          <w:rFonts w:ascii="Times New Roman" w:hAnsi="Times New Roman"/>
          <w:sz w:val="27"/>
          <w:szCs w:val="27"/>
          <w:lang w:val="lv-LV"/>
        </w:rPr>
        <w:t>.</w:t>
      </w:r>
      <w:r w:rsidR="00DC5865">
        <w:rPr>
          <w:rFonts w:ascii="Times New Roman" w:hAnsi="Times New Roman"/>
          <w:sz w:val="27"/>
          <w:szCs w:val="27"/>
          <w:lang w:val="lv-LV"/>
        </w:rPr>
        <w:t>6</w:t>
      </w:r>
      <w:r w:rsidRPr="006127ED">
        <w:rPr>
          <w:rFonts w:ascii="Times New Roman" w:hAnsi="Times New Roman"/>
          <w:sz w:val="27"/>
          <w:szCs w:val="27"/>
          <w:lang w:val="lv-LV"/>
        </w:rPr>
        <w:t>.5. </w:t>
      </w:r>
      <w:r w:rsidR="009A725D" w:rsidRPr="006127ED">
        <w:rPr>
          <w:rFonts w:ascii="Times New Roman" w:hAnsi="Times New Roman"/>
          <w:sz w:val="27"/>
          <w:szCs w:val="27"/>
          <w:lang w:val="lv-LV"/>
        </w:rPr>
        <w:t xml:space="preserve">nodarbinātais </w:t>
      </w:r>
      <w:r w:rsidRPr="006127ED">
        <w:rPr>
          <w:rFonts w:ascii="Times New Roman" w:hAnsi="Times New Roman"/>
          <w:sz w:val="27"/>
          <w:szCs w:val="27"/>
          <w:lang w:val="lv-LV"/>
        </w:rPr>
        <w:t>sniedz patiesu informāciju;</w:t>
      </w:r>
    </w:p>
    <w:p w14:paraId="0695EBA0" w14:textId="2438D2D5" w:rsidR="000E03D0" w:rsidRPr="00735FCA" w:rsidRDefault="000E03D0" w:rsidP="000E03D0">
      <w:pPr>
        <w:spacing w:after="12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6</w:t>
      </w:r>
      <w:r w:rsidRPr="00735FCA">
        <w:rPr>
          <w:rFonts w:ascii="Times New Roman" w:hAnsi="Times New Roman"/>
          <w:sz w:val="27"/>
          <w:szCs w:val="27"/>
          <w:lang w:val="lv-LV"/>
        </w:rPr>
        <w:t>.6. </w:t>
      </w:r>
      <w:r w:rsidR="00CB3E0F" w:rsidRPr="00735FCA">
        <w:rPr>
          <w:rFonts w:ascii="Times New Roman" w:hAnsi="Times New Roman"/>
          <w:sz w:val="27"/>
          <w:szCs w:val="27"/>
          <w:lang w:val="lv-LV"/>
        </w:rPr>
        <w:t xml:space="preserve">nodarbinātais </w:t>
      </w:r>
      <w:r w:rsidR="006C100B" w:rsidRPr="00735FCA">
        <w:rPr>
          <w:rFonts w:ascii="Times New Roman" w:hAnsi="Times New Roman"/>
          <w:sz w:val="27"/>
          <w:szCs w:val="27"/>
          <w:lang w:val="lv-LV"/>
        </w:rPr>
        <w:t xml:space="preserve">ir paškritisks, </w:t>
      </w:r>
      <w:r w:rsidRPr="00735FCA">
        <w:rPr>
          <w:rFonts w:ascii="Times New Roman" w:hAnsi="Times New Roman"/>
          <w:sz w:val="27"/>
          <w:szCs w:val="27"/>
          <w:lang w:val="lv-LV"/>
        </w:rPr>
        <w:t>atzī</w:t>
      </w:r>
      <w:r w:rsidR="00CB3E0F" w:rsidRPr="00735FCA">
        <w:rPr>
          <w:rFonts w:ascii="Times New Roman" w:hAnsi="Times New Roman"/>
          <w:sz w:val="27"/>
          <w:szCs w:val="27"/>
          <w:lang w:val="lv-LV"/>
        </w:rPr>
        <w:t>s</w:t>
      </w:r>
      <w:r w:rsidRPr="00735FCA">
        <w:rPr>
          <w:rFonts w:ascii="Times New Roman" w:hAnsi="Times New Roman"/>
          <w:sz w:val="27"/>
          <w:szCs w:val="27"/>
          <w:lang w:val="lv-LV"/>
        </w:rPr>
        <w:t xml:space="preserve">t </w:t>
      </w:r>
      <w:r w:rsidR="006C100B" w:rsidRPr="00735FCA">
        <w:rPr>
          <w:rFonts w:ascii="Times New Roman" w:hAnsi="Times New Roman"/>
          <w:sz w:val="27"/>
          <w:szCs w:val="27"/>
          <w:lang w:val="lv-LV"/>
        </w:rPr>
        <w:t xml:space="preserve">un labo </w:t>
      </w:r>
      <w:r w:rsidRPr="00735FCA">
        <w:rPr>
          <w:rFonts w:ascii="Times New Roman" w:hAnsi="Times New Roman"/>
          <w:sz w:val="27"/>
          <w:szCs w:val="27"/>
          <w:lang w:val="lv-LV"/>
        </w:rPr>
        <w:t>savas kļūdas un atvainojas par neētisku rīcību;</w:t>
      </w:r>
    </w:p>
    <w:p w14:paraId="407D0855" w14:textId="127E71F1" w:rsidR="000E03D0" w:rsidRPr="00735FCA" w:rsidRDefault="000E03D0" w:rsidP="000E03D0">
      <w:pPr>
        <w:spacing w:before="120" w:after="12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7</w:t>
      </w:r>
      <w:r w:rsidRPr="00735FCA">
        <w:rPr>
          <w:rFonts w:ascii="Times New Roman" w:hAnsi="Times New Roman"/>
          <w:sz w:val="27"/>
          <w:szCs w:val="27"/>
          <w:lang w:val="lv-LV"/>
        </w:rPr>
        <w:t>. lojalitāte:</w:t>
      </w:r>
    </w:p>
    <w:p w14:paraId="17B568FE" w14:textId="52D9E6FA" w:rsidR="00D52AE7" w:rsidRDefault="00D52AE7" w:rsidP="000E03D0">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7</w:t>
      </w:r>
      <w:r w:rsidRPr="00735FCA">
        <w:rPr>
          <w:rFonts w:ascii="Times New Roman" w:hAnsi="Times New Roman"/>
          <w:sz w:val="27"/>
          <w:szCs w:val="27"/>
          <w:lang w:val="lv-LV"/>
        </w:rPr>
        <w:t>.</w:t>
      </w:r>
      <w:r>
        <w:rPr>
          <w:rFonts w:ascii="Times New Roman" w:hAnsi="Times New Roman"/>
          <w:sz w:val="27"/>
          <w:szCs w:val="27"/>
          <w:lang w:val="lv-LV"/>
        </w:rPr>
        <w:t>1</w:t>
      </w:r>
      <w:r w:rsidRPr="00735FCA">
        <w:rPr>
          <w:rFonts w:ascii="Times New Roman" w:hAnsi="Times New Roman"/>
          <w:sz w:val="27"/>
          <w:szCs w:val="27"/>
          <w:lang w:val="lv-LV"/>
        </w:rPr>
        <w:t>. nodarbinātais, pildot dienesta (amata, darba) pienākumus, valsts intereses vienmēr uzskata par primārām attiecībā pret p</w:t>
      </w:r>
      <w:r>
        <w:rPr>
          <w:rFonts w:ascii="Times New Roman" w:hAnsi="Times New Roman"/>
          <w:sz w:val="27"/>
          <w:szCs w:val="27"/>
          <w:lang w:val="lv-LV"/>
        </w:rPr>
        <w:t xml:space="preserve">ersoniskām </w:t>
      </w:r>
      <w:r w:rsidRPr="00735FCA">
        <w:rPr>
          <w:rFonts w:ascii="Times New Roman" w:hAnsi="Times New Roman"/>
          <w:sz w:val="27"/>
          <w:szCs w:val="27"/>
          <w:lang w:val="lv-LV"/>
        </w:rPr>
        <w:t xml:space="preserve">interesēm;  </w:t>
      </w:r>
    </w:p>
    <w:p w14:paraId="25899006" w14:textId="6383F08C" w:rsidR="000E03D0" w:rsidRPr="00735FCA" w:rsidRDefault="000E03D0" w:rsidP="000E03D0">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7</w:t>
      </w:r>
      <w:r w:rsidRPr="00735FCA">
        <w:rPr>
          <w:rFonts w:ascii="Times New Roman" w:hAnsi="Times New Roman"/>
          <w:sz w:val="27"/>
          <w:szCs w:val="27"/>
          <w:lang w:val="lv-LV"/>
        </w:rPr>
        <w:t>.</w:t>
      </w:r>
      <w:r w:rsidR="00AB7E9C">
        <w:rPr>
          <w:rFonts w:ascii="Times New Roman" w:hAnsi="Times New Roman"/>
          <w:sz w:val="27"/>
          <w:szCs w:val="27"/>
          <w:lang w:val="lv-LV"/>
        </w:rPr>
        <w:t>2</w:t>
      </w:r>
      <w:r w:rsidRPr="00735FCA">
        <w:rPr>
          <w:rFonts w:ascii="Times New Roman" w:hAnsi="Times New Roman"/>
          <w:sz w:val="27"/>
          <w:szCs w:val="27"/>
          <w:lang w:val="lv-LV"/>
        </w:rPr>
        <w:t>. </w:t>
      </w:r>
      <w:r w:rsidR="0058173C" w:rsidRPr="00735FCA">
        <w:rPr>
          <w:rFonts w:ascii="Times New Roman" w:hAnsi="Times New Roman"/>
          <w:sz w:val="27"/>
          <w:szCs w:val="27"/>
          <w:lang w:val="lv-LV"/>
        </w:rPr>
        <w:t xml:space="preserve">nodarbinātais </w:t>
      </w:r>
      <w:r w:rsidRPr="00735FCA">
        <w:rPr>
          <w:rFonts w:ascii="Times New Roman" w:hAnsi="Times New Roman"/>
          <w:sz w:val="27"/>
          <w:szCs w:val="27"/>
          <w:lang w:val="lv-LV"/>
        </w:rPr>
        <w:t>publiskos izteikumos ir lojāls pret valsti un Valsts policiju un ievēro Valsts policijas darbības mērķi un pamatvērtības;</w:t>
      </w:r>
    </w:p>
    <w:p w14:paraId="2966EF0D" w14:textId="112B0FFF" w:rsidR="000E03D0" w:rsidRPr="00735FCA" w:rsidRDefault="000E03D0" w:rsidP="000E03D0">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7</w:t>
      </w:r>
      <w:r w:rsidRPr="00735FCA">
        <w:rPr>
          <w:rFonts w:ascii="Times New Roman" w:hAnsi="Times New Roman"/>
          <w:sz w:val="27"/>
          <w:szCs w:val="27"/>
          <w:lang w:val="lv-LV"/>
        </w:rPr>
        <w:t>.</w:t>
      </w:r>
      <w:r w:rsidR="00AB7E9C">
        <w:rPr>
          <w:rFonts w:ascii="Times New Roman" w:hAnsi="Times New Roman"/>
          <w:sz w:val="27"/>
          <w:szCs w:val="27"/>
          <w:lang w:val="lv-LV"/>
        </w:rPr>
        <w:t>3</w:t>
      </w:r>
      <w:r w:rsidRPr="00735FCA">
        <w:rPr>
          <w:rFonts w:ascii="Times New Roman" w:hAnsi="Times New Roman"/>
          <w:sz w:val="27"/>
          <w:szCs w:val="27"/>
          <w:lang w:val="lv-LV"/>
        </w:rPr>
        <w:t>. </w:t>
      </w:r>
      <w:r w:rsidR="0058173C" w:rsidRPr="00735FCA">
        <w:rPr>
          <w:rFonts w:ascii="Times New Roman" w:hAnsi="Times New Roman"/>
          <w:sz w:val="27"/>
          <w:szCs w:val="27"/>
          <w:lang w:val="lv-LV"/>
        </w:rPr>
        <w:t xml:space="preserve">nodarbinātais </w:t>
      </w:r>
      <w:r w:rsidRPr="00735FCA">
        <w:rPr>
          <w:rFonts w:ascii="Times New Roman" w:hAnsi="Times New Roman"/>
          <w:sz w:val="27"/>
          <w:szCs w:val="27"/>
          <w:lang w:val="lv-LV"/>
        </w:rPr>
        <w:t>ar profesionālo darbību saistīt</w:t>
      </w:r>
      <w:r w:rsidR="00271A73">
        <w:rPr>
          <w:rFonts w:ascii="Times New Roman" w:hAnsi="Times New Roman"/>
          <w:sz w:val="27"/>
          <w:szCs w:val="27"/>
          <w:lang w:val="lv-LV"/>
        </w:rPr>
        <w:t>o</w:t>
      </w:r>
      <w:r w:rsidRPr="00735FCA">
        <w:rPr>
          <w:rFonts w:ascii="Times New Roman" w:hAnsi="Times New Roman"/>
          <w:sz w:val="27"/>
          <w:szCs w:val="27"/>
          <w:lang w:val="lv-LV"/>
        </w:rPr>
        <w:t>s publiskos izteikumos paskaidro vai pauž Valsts policijas viedokli, apzinoties, ka veido sabiedrības viedokli par Valsts policijas tēlu;</w:t>
      </w:r>
    </w:p>
    <w:p w14:paraId="241AB498" w14:textId="118B0752" w:rsidR="00904095" w:rsidRDefault="000E03D0" w:rsidP="000E03D0">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1</w:t>
      </w:r>
      <w:r w:rsidR="000B25C3">
        <w:rPr>
          <w:rFonts w:ascii="Times New Roman" w:hAnsi="Times New Roman"/>
          <w:sz w:val="27"/>
          <w:szCs w:val="27"/>
          <w:lang w:val="lv-LV"/>
        </w:rPr>
        <w:t>1</w:t>
      </w:r>
      <w:r w:rsidRPr="00735FCA">
        <w:rPr>
          <w:rFonts w:ascii="Times New Roman" w:hAnsi="Times New Roman"/>
          <w:sz w:val="27"/>
          <w:szCs w:val="27"/>
          <w:lang w:val="lv-LV"/>
        </w:rPr>
        <w:t>.</w:t>
      </w:r>
      <w:r w:rsidR="00DC5865">
        <w:rPr>
          <w:rFonts w:ascii="Times New Roman" w:hAnsi="Times New Roman"/>
          <w:sz w:val="27"/>
          <w:szCs w:val="27"/>
          <w:lang w:val="lv-LV"/>
        </w:rPr>
        <w:t>7</w:t>
      </w:r>
      <w:r w:rsidRPr="00735FCA">
        <w:rPr>
          <w:rFonts w:ascii="Times New Roman" w:hAnsi="Times New Roman"/>
          <w:sz w:val="27"/>
          <w:szCs w:val="27"/>
          <w:lang w:val="lv-LV"/>
        </w:rPr>
        <w:t>.</w:t>
      </w:r>
      <w:r w:rsidR="00AB7E9C">
        <w:rPr>
          <w:rFonts w:ascii="Times New Roman" w:hAnsi="Times New Roman"/>
          <w:sz w:val="27"/>
          <w:szCs w:val="27"/>
          <w:lang w:val="lv-LV"/>
        </w:rPr>
        <w:t>4</w:t>
      </w:r>
      <w:r w:rsidRPr="00735FCA">
        <w:rPr>
          <w:rFonts w:ascii="Times New Roman" w:hAnsi="Times New Roman"/>
          <w:sz w:val="27"/>
          <w:szCs w:val="27"/>
          <w:lang w:val="lv-LV"/>
        </w:rPr>
        <w:t>. </w:t>
      </w:r>
      <w:r w:rsidR="0058173C" w:rsidRPr="00735FCA">
        <w:rPr>
          <w:rFonts w:ascii="Times New Roman" w:hAnsi="Times New Roman"/>
          <w:sz w:val="27"/>
          <w:szCs w:val="27"/>
          <w:lang w:val="lv-LV"/>
        </w:rPr>
        <w:t xml:space="preserve">nodarbinātais </w:t>
      </w:r>
      <w:r w:rsidRPr="00735FCA">
        <w:rPr>
          <w:rFonts w:ascii="Times New Roman" w:hAnsi="Times New Roman"/>
          <w:sz w:val="27"/>
          <w:szCs w:val="27"/>
          <w:lang w:val="lv-LV"/>
        </w:rPr>
        <w:t xml:space="preserve">nepiedalās aktivitātēs, kas objektīvi varētu radīt šaubas par rīcību valsts vai sabiedrības interesēs, traucēt profesionāli pildīt </w:t>
      </w:r>
      <w:r w:rsidR="0058173C" w:rsidRPr="00735FCA">
        <w:rPr>
          <w:rFonts w:ascii="Times New Roman" w:hAnsi="Times New Roman"/>
          <w:sz w:val="27"/>
          <w:szCs w:val="27"/>
          <w:lang w:val="lv-LV"/>
        </w:rPr>
        <w:t xml:space="preserve">dienesta (amata, darba) </w:t>
      </w:r>
      <w:r w:rsidRPr="00735FCA">
        <w:rPr>
          <w:rFonts w:ascii="Times New Roman" w:hAnsi="Times New Roman"/>
          <w:sz w:val="27"/>
          <w:szCs w:val="27"/>
          <w:lang w:val="lv-LV"/>
        </w:rPr>
        <w:t>pienākumus, kompromitēt vai apkaunot Valsts policiju. Valsts policija respektē nodarbināto privātumu un neierobežo to privātās aktivitātes ārpus darba laika, ciktāl tas neasociējas ar Valsts policiju.</w:t>
      </w:r>
    </w:p>
    <w:p w14:paraId="181CCEB9" w14:textId="77777777" w:rsidR="00904095" w:rsidRDefault="00904095" w:rsidP="00904095">
      <w:pPr>
        <w:spacing w:after="0" w:line="240" w:lineRule="auto"/>
        <w:ind w:firstLine="709"/>
        <w:jc w:val="both"/>
        <w:rPr>
          <w:rFonts w:ascii="Times New Roman" w:hAnsi="Times New Roman"/>
          <w:sz w:val="27"/>
          <w:szCs w:val="27"/>
          <w:lang w:val="lv-LV"/>
        </w:rPr>
      </w:pPr>
    </w:p>
    <w:p w14:paraId="5212F37C" w14:textId="662D0388" w:rsidR="00904095" w:rsidRPr="006127ED" w:rsidRDefault="00904095" w:rsidP="00904095">
      <w:pPr>
        <w:spacing w:after="120" w:line="240" w:lineRule="auto"/>
        <w:ind w:firstLine="709"/>
        <w:jc w:val="both"/>
        <w:rPr>
          <w:rFonts w:ascii="Times New Roman" w:hAnsi="Times New Roman"/>
          <w:sz w:val="27"/>
          <w:szCs w:val="27"/>
          <w:lang w:val="lv-LV"/>
        </w:rPr>
      </w:pPr>
      <w:r w:rsidRPr="006127ED">
        <w:rPr>
          <w:rFonts w:ascii="Times New Roman" w:hAnsi="Times New Roman"/>
          <w:sz w:val="27"/>
          <w:szCs w:val="27"/>
          <w:lang w:val="lv-LV"/>
        </w:rPr>
        <w:t>1</w:t>
      </w:r>
      <w:r w:rsidR="000B25C3" w:rsidRPr="006127ED">
        <w:rPr>
          <w:rFonts w:ascii="Times New Roman" w:hAnsi="Times New Roman"/>
          <w:sz w:val="27"/>
          <w:szCs w:val="27"/>
          <w:lang w:val="lv-LV"/>
        </w:rPr>
        <w:t>2</w:t>
      </w:r>
      <w:r w:rsidRPr="006127ED">
        <w:rPr>
          <w:rFonts w:ascii="Times New Roman" w:hAnsi="Times New Roman"/>
          <w:sz w:val="27"/>
          <w:szCs w:val="27"/>
          <w:lang w:val="lv-LV"/>
        </w:rPr>
        <w:t>. </w:t>
      </w:r>
      <w:r w:rsidR="003D6D2A" w:rsidRPr="006127ED">
        <w:rPr>
          <w:rFonts w:ascii="Times New Roman" w:hAnsi="Times New Roman"/>
          <w:sz w:val="27"/>
          <w:szCs w:val="27"/>
          <w:lang w:val="lv-LV"/>
        </w:rPr>
        <w:t xml:space="preserve">Papildus šā Ētikas kodeksa 11. punktā minētajām </w:t>
      </w:r>
      <w:r w:rsidR="00872909" w:rsidRPr="006127ED">
        <w:rPr>
          <w:rFonts w:ascii="Times New Roman" w:hAnsi="Times New Roman"/>
          <w:sz w:val="27"/>
          <w:szCs w:val="27"/>
          <w:lang w:val="lv-LV"/>
        </w:rPr>
        <w:t xml:space="preserve">vērtībām un profesionālās ētikas pamatprincipiem nodarbinātais rīkojas saskaņā ar šādām </w:t>
      </w:r>
      <w:r w:rsidRPr="006127ED">
        <w:rPr>
          <w:rFonts w:ascii="Times New Roman" w:hAnsi="Times New Roman"/>
          <w:sz w:val="27"/>
          <w:szCs w:val="27"/>
          <w:lang w:val="lv-LV"/>
        </w:rPr>
        <w:t>Valsts policijas vērtībām:</w:t>
      </w:r>
    </w:p>
    <w:p w14:paraId="3C13B390" w14:textId="0C0D8038" w:rsidR="00904095" w:rsidRPr="006127ED" w:rsidRDefault="00904095" w:rsidP="00904095">
      <w:pPr>
        <w:spacing w:after="120" w:line="240" w:lineRule="auto"/>
        <w:ind w:firstLine="851"/>
        <w:jc w:val="both"/>
        <w:rPr>
          <w:rFonts w:ascii="Times New Roman" w:hAnsi="Times New Roman"/>
          <w:sz w:val="27"/>
          <w:szCs w:val="27"/>
          <w:lang w:val="lv-LV"/>
        </w:rPr>
      </w:pPr>
      <w:r w:rsidRPr="006127ED">
        <w:rPr>
          <w:rFonts w:ascii="Times New Roman" w:hAnsi="Times New Roman"/>
          <w:sz w:val="27"/>
          <w:szCs w:val="27"/>
          <w:lang w:val="lv-LV"/>
        </w:rPr>
        <w:t>1</w:t>
      </w:r>
      <w:r w:rsidR="00513E45" w:rsidRPr="006127ED">
        <w:rPr>
          <w:rFonts w:ascii="Times New Roman" w:hAnsi="Times New Roman"/>
          <w:sz w:val="27"/>
          <w:szCs w:val="27"/>
          <w:lang w:val="lv-LV"/>
        </w:rPr>
        <w:t>2</w:t>
      </w:r>
      <w:r w:rsidRPr="006127ED">
        <w:rPr>
          <w:rFonts w:ascii="Times New Roman" w:hAnsi="Times New Roman"/>
          <w:sz w:val="27"/>
          <w:szCs w:val="27"/>
          <w:lang w:val="lv-LV"/>
        </w:rPr>
        <w:t>.1. piederība – sevis apzināšanās kā daļu no Valsts policijas un lepošanās ar piederību Valsts policijai;</w:t>
      </w:r>
    </w:p>
    <w:p w14:paraId="576D207E" w14:textId="2E86DF41" w:rsidR="00904095" w:rsidRPr="00735FCA" w:rsidRDefault="00904095" w:rsidP="00904095">
      <w:pPr>
        <w:spacing w:after="120" w:line="240" w:lineRule="auto"/>
        <w:ind w:firstLine="851"/>
        <w:jc w:val="both"/>
        <w:rPr>
          <w:rFonts w:ascii="Times New Roman" w:hAnsi="Times New Roman"/>
          <w:sz w:val="27"/>
          <w:szCs w:val="27"/>
          <w:lang w:val="lv-LV"/>
        </w:rPr>
      </w:pPr>
      <w:r w:rsidRPr="006127ED">
        <w:rPr>
          <w:rFonts w:ascii="Times New Roman" w:hAnsi="Times New Roman"/>
          <w:sz w:val="27"/>
          <w:szCs w:val="27"/>
          <w:lang w:val="lv-LV"/>
        </w:rPr>
        <w:t>1</w:t>
      </w:r>
      <w:r w:rsidR="00513E45" w:rsidRPr="006127ED">
        <w:rPr>
          <w:rFonts w:ascii="Times New Roman" w:hAnsi="Times New Roman"/>
          <w:sz w:val="27"/>
          <w:szCs w:val="27"/>
          <w:lang w:val="lv-LV"/>
        </w:rPr>
        <w:t>2</w:t>
      </w:r>
      <w:r w:rsidRPr="006127ED">
        <w:rPr>
          <w:rFonts w:ascii="Times New Roman" w:hAnsi="Times New Roman"/>
          <w:sz w:val="27"/>
          <w:szCs w:val="27"/>
          <w:lang w:val="lv-LV"/>
        </w:rPr>
        <w:t>.</w:t>
      </w:r>
      <w:r w:rsidR="00513E45" w:rsidRPr="006127ED">
        <w:rPr>
          <w:rFonts w:ascii="Times New Roman" w:hAnsi="Times New Roman"/>
          <w:sz w:val="27"/>
          <w:szCs w:val="27"/>
          <w:lang w:val="lv-LV"/>
        </w:rPr>
        <w:t>2</w:t>
      </w:r>
      <w:r w:rsidRPr="006127ED">
        <w:rPr>
          <w:rFonts w:ascii="Times New Roman" w:hAnsi="Times New Roman"/>
          <w:sz w:val="27"/>
          <w:szCs w:val="27"/>
          <w:lang w:val="lv-LV"/>
        </w:rPr>
        <w:t>. sadarbība – godīga, atklāta, cieņpilna, uz risinājumu vērsta komunikācija un informācijas apmaiņa ar citiem nodarbinātajiem un iestādēm, sniedzot vai saņemot</w:t>
      </w:r>
      <w:r w:rsidRPr="00735FCA">
        <w:rPr>
          <w:rFonts w:ascii="Times New Roman" w:hAnsi="Times New Roman"/>
          <w:sz w:val="27"/>
          <w:szCs w:val="27"/>
          <w:lang w:val="lv-LV"/>
        </w:rPr>
        <w:t xml:space="preserve"> nepieciešamo palīdzību pienākumu izpildē, iesaistīšanās jautājumu risināšanā, kas skar vairākas Valsts policijas struktūrvienības, vairākas iestādes vai nozares un atvērtība sadarbības iniciatīvām ar citu jomu speciālistiem, kā arī vienota mērķu izpratne un to sasniegšana;</w:t>
      </w:r>
    </w:p>
    <w:p w14:paraId="10846AC0" w14:textId="15C6AD29" w:rsidR="00904095" w:rsidRPr="00735FCA" w:rsidRDefault="00904095" w:rsidP="00904095">
      <w:pPr>
        <w:spacing w:after="12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1</w:t>
      </w:r>
      <w:r w:rsidR="00513E45">
        <w:rPr>
          <w:rFonts w:ascii="Times New Roman" w:hAnsi="Times New Roman"/>
          <w:sz w:val="27"/>
          <w:szCs w:val="27"/>
          <w:lang w:val="lv-LV"/>
        </w:rPr>
        <w:t>2</w:t>
      </w:r>
      <w:r w:rsidRPr="00735FCA">
        <w:rPr>
          <w:rFonts w:ascii="Times New Roman" w:hAnsi="Times New Roman"/>
          <w:sz w:val="27"/>
          <w:szCs w:val="27"/>
          <w:lang w:val="lv-LV"/>
        </w:rPr>
        <w:t>.</w:t>
      </w:r>
      <w:r w:rsidR="00513E45">
        <w:rPr>
          <w:rFonts w:ascii="Times New Roman" w:hAnsi="Times New Roman"/>
          <w:sz w:val="27"/>
          <w:szCs w:val="27"/>
          <w:lang w:val="lv-LV"/>
        </w:rPr>
        <w:t>3</w:t>
      </w:r>
      <w:r w:rsidRPr="00735FCA">
        <w:rPr>
          <w:rFonts w:ascii="Times New Roman" w:hAnsi="Times New Roman"/>
          <w:sz w:val="27"/>
          <w:szCs w:val="27"/>
          <w:lang w:val="lv-LV"/>
        </w:rPr>
        <w:t>. attīstība – pastāvīga savu kompetenču, prasmju un zināšanu pilnveidošana, atvērtība pārmaiņām, iesaistīšanās jaunu pieeju un inovāciju izmantošanā un ieguldījums Valsts policijas attīstībā;</w:t>
      </w:r>
    </w:p>
    <w:p w14:paraId="43000D95" w14:textId="6044CE33" w:rsidR="00904095" w:rsidRPr="00F66954" w:rsidRDefault="00904095" w:rsidP="00904095">
      <w:pPr>
        <w:spacing w:after="12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1</w:t>
      </w:r>
      <w:r w:rsidR="00513E45">
        <w:rPr>
          <w:rFonts w:ascii="Times New Roman" w:hAnsi="Times New Roman"/>
          <w:sz w:val="27"/>
          <w:szCs w:val="27"/>
          <w:lang w:val="lv-LV"/>
        </w:rPr>
        <w:t>2</w:t>
      </w:r>
      <w:r w:rsidRPr="00735FCA">
        <w:rPr>
          <w:rFonts w:ascii="Times New Roman" w:hAnsi="Times New Roman"/>
          <w:sz w:val="27"/>
          <w:szCs w:val="27"/>
          <w:lang w:val="lv-LV"/>
        </w:rPr>
        <w:t>.</w:t>
      </w:r>
      <w:r w:rsidR="00513E45">
        <w:rPr>
          <w:rFonts w:ascii="Times New Roman" w:hAnsi="Times New Roman"/>
          <w:sz w:val="27"/>
          <w:szCs w:val="27"/>
          <w:lang w:val="lv-LV"/>
        </w:rPr>
        <w:t>4</w:t>
      </w:r>
      <w:r w:rsidRPr="00735FCA">
        <w:rPr>
          <w:rFonts w:ascii="Times New Roman" w:hAnsi="Times New Roman"/>
          <w:sz w:val="27"/>
          <w:szCs w:val="27"/>
          <w:lang w:val="lv-LV"/>
        </w:rPr>
        <w:t xml:space="preserve">. cieņa – attieksme, kam raksturīga citu personību spēju, zināšanu un </w:t>
      </w:r>
      <w:r w:rsidRPr="00F66954">
        <w:rPr>
          <w:rFonts w:ascii="Times New Roman" w:hAnsi="Times New Roman"/>
          <w:sz w:val="27"/>
          <w:szCs w:val="27"/>
          <w:lang w:val="lv-LV"/>
        </w:rPr>
        <w:t xml:space="preserve">vērtību atzīšana, kas izpaužas kā cieņpilna komunikācija ar citiem nodarbinātajiem, iestādēm, organizācijām, komersantiem un ikvienu sabiedrības locekli, prasme uzklausīt citu viedokli, bet viedokļu nesakritības gadījumā sniegt objektīvus un korektus argumentus; </w:t>
      </w:r>
    </w:p>
    <w:p w14:paraId="6CED9A64" w14:textId="67F37047" w:rsidR="000E03D0" w:rsidRPr="00735FCA" w:rsidRDefault="00904095" w:rsidP="00513E45">
      <w:pPr>
        <w:spacing w:after="0" w:line="240" w:lineRule="auto"/>
        <w:ind w:firstLine="851"/>
        <w:jc w:val="both"/>
        <w:rPr>
          <w:rFonts w:ascii="Times New Roman" w:hAnsi="Times New Roman"/>
          <w:sz w:val="27"/>
          <w:szCs w:val="27"/>
          <w:lang w:val="lv-LV"/>
        </w:rPr>
      </w:pPr>
      <w:r w:rsidRPr="00F66954">
        <w:rPr>
          <w:rFonts w:ascii="Times New Roman" w:hAnsi="Times New Roman"/>
          <w:sz w:val="27"/>
          <w:szCs w:val="27"/>
          <w:lang w:val="lv-LV"/>
        </w:rPr>
        <w:t>1</w:t>
      </w:r>
      <w:r w:rsidR="00513E45">
        <w:rPr>
          <w:rFonts w:ascii="Times New Roman" w:hAnsi="Times New Roman"/>
          <w:sz w:val="27"/>
          <w:szCs w:val="27"/>
          <w:lang w:val="lv-LV"/>
        </w:rPr>
        <w:t>2</w:t>
      </w:r>
      <w:r w:rsidRPr="00F66954">
        <w:rPr>
          <w:rFonts w:ascii="Times New Roman" w:hAnsi="Times New Roman"/>
          <w:sz w:val="27"/>
          <w:szCs w:val="27"/>
          <w:lang w:val="lv-LV"/>
        </w:rPr>
        <w:t>.</w:t>
      </w:r>
      <w:r w:rsidR="00513E45">
        <w:rPr>
          <w:rFonts w:ascii="Times New Roman" w:hAnsi="Times New Roman"/>
          <w:sz w:val="27"/>
          <w:szCs w:val="27"/>
          <w:lang w:val="lv-LV"/>
        </w:rPr>
        <w:t>5</w:t>
      </w:r>
      <w:r w:rsidRPr="00F66954">
        <w:rPr>
          <w:rFonts w:ascii="Times New Roman" w:hAnsi="Times New Roman"/>
          <w:sz w:val="27"/>
          <w:szCs w:val="27"/>
          <w:lang w:val="lv-LV"/>
        </w:rPr>
        <w:t xml:space="preserve">. komunikācija – godīga, atklāta, laipna, uz risinājumu vērsta sazināšanās ar citiem nodarbinātajiem, iestādēm, organizācijām, komersantiem un ikvienu sabiedrības locekli. </w:t>
      </w:r>
      <w:r w:rsidR="000E03D0" w:rsidRPr="00735FCA">
        <w:rPr>
          <w:rFonts w:ascii="Times New Roman" w:hAnsi="Times New Roman"/>
          <w:sz w:val="27"/>
          <w:szCs w:val="27"/>
          <w:lang w:val="lv-LV"/>
        </w:rPr>
        <w:t xml:space="preserve"> </w:t>
      </w:r>
    </w:p>
    <w:p w14:paraId="7248D1E8" w14:textId="77777777" w:rsidR="000E03D0" w:rsidRPr="00735FCA" w:rsidRDefault="000E03D0" w:rsidP="000E03D0">
      <w:pPr>
        <w:spacing w:after="0" w:line="240" w:lineRule="auto"/>
        <w:jc w:val="both"/>
        <w:rPr>
          <w:rFonts w:ascii="Times New Roman" w:hAnsi="Times New Roman"/>
          <w:sz w:val="27"/>
          <w:szCs w:val="27"/>
          <w:lang w:val="lv-LV"/>
        </w:rPr>
      </w:pPr>
      <w:r w:rsidRPr="00735FCA">
        <w:rPr>
          <w:rFonts w:ascii="Times New Roman" w:hAnsi="Times New Roman"/>
          <w:sz w:val="27"/>
          <w:szCs w:val="27"/>
          <w:lang w:val="lv-LV"/>
        </w:rPr>
        <w:lastRenderedPageBreak/>
        <w:t>  </w:t>
      </w:r>
    </w:p>
    <w:p w14:paraId="6EA99A8E" w14:textId="77777777" w:rsidR="000E03D0" w:rsidRPr="00735FCA" w:rsidRDefault="000E03D0" w:rsidP="000E03D0">
      <w:pPr>
        <w:spacing w:after="0" w:line="240" w:lineRule="auto"/>
        <w:jc w:val="center"/>
        <w:rPr>
          <w:rFonts w:ascii="Times New Roman" w:hAnsi="Times New Roman"/>
          <w:b/>
          <w:sz w:val="27"/>
          <w:szCs w:val="27"/>
          <w:lang w:val="lv-LV"/>
        </w:rPr>
      </w:pPr>
      <w:r w:rsidRPr="00735FCA">
        <w:rPr>
          <w:rFonts w:ascii="Times New Roman" w:hAnsi="Times New Roman"/>
          <w:b/>
          <w:sz w:val="27"/>
          <w:szCs w:val="27"/>
          <w:lang w:val="lv-LV"/>
        </w:rPr>
        <w:t>III. Vispārējās uzvedības noteikumi</w:t>
      </w:r>
    </w:p>
    <w:p w14:paraId="7B9B1B5D"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0875C0A4" w14:textId="1B7ED258" w:rsidR="000E03D0" w:rsidRPr="006127ED" w:rsidRDefault="000E03D0"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1</w:t>
      </w:r>
      <w:r w:rsidR="003E0A0E" w:rsidRPr="00735FCA">
        <w:rPr>
          <w:rFonts w:ascii="Times New Roman" w:hAnsi="Times New Roman"/>
          <w:sz w:val="27"/>
          <w:szCs w:val="27"/>
          <w:lang w:val="lv-LV"/>
        </w:rPr>
        <w:t>3</w:t>
      </w:r>
      <w:r w:rsidRPr="00735FCA">
        <w:rPr>
          <w:rFonts w:ascii="Times New Roman" w:hAnsi="Times New Roman"/>
          <w:sz w:val="27"/>
          <w:szCs w:val="27"/>
          <w:lang w:val="lv-LV"/>
        </w:rPr>
        <w:t xml:space="preserve">. Nodarbinātais saskarsmē ar citiem nodarbinātajiem un personām, ar kurām </w:t>
      </w:r>
      <w:r w:rsidR="00016D30" w:rsidRPr="00735FCA">
        <w:rPr>
          <w:rFonts w:ascii="Times New Roman" w:hAnsi="Times New Roman"/>
          <w:sz w:val="27"/>
          <w:szCs w:val="27"/>
          <w:lang w:val="lv-LV"/>
        </w:rPr>
        <w:t>komunicē</w:t>
      </w:r>
      <w:r w:rsidRPr="00735FCA">
        <w:rPr>
          <w:rFonts w:ascii="Times New Roman" w:hAnsi="Times New Roman"/>
          <w:sz w:val="27"/>
          <w:szCs w:val="27"/>
          <w:lang w:val="lv-LV"/>
        </w:rPr>
        <w:t xml:space="preserve">, pildot </w:t>
      </w:r>
      <w:r w:rsidR="00EE6D35" w:rsidRPr="00735FCA">
        <w:rPr>
          <w:rFonts w:ascii="Times New Roman" w:hAnsi="Times New Roman"/>
          <w:sz w:val="27"/>
          <w:szCs w:val="27"/>
          <w:lang w:val="lv-LV"/>
        </w:rPr>
        <w:t xml:space="preserve">dienesta (amata, darba) </w:t>
      </w:r>
      <w:r w:rsidRPr="00735FCA">
        <w:rPr>
          <w:rFonts w:ascii="Times New Roman" w:hAnsi="Times New Roman"/>
          <w:sz w:val="27"/>
          <w:szCs w:val="27"/>
          <w:lang w:val="lv-LV"/>
        </w:rPr>
        <w:t>pienākumus</w:t>
      </w:r>
      <w:r w:rsidRPr="006127ED">
        <w:rPr>
          <w:rFonts w:ascii="Times New Roman" w:hAnsi="Times New Roman"/>
          <w:sz w:val="27"/>
          <w:szCs w:val="27"/>
          <w:lang w:val="lv-LV"/>
        </w:rPr>
        <w:t xml:space="preserve">, </w:t>
      </w:r>
      <w:r w:rsidR="00922974" w:rsidRPr="006127ED">
        <w:rPr>
          <w:rFonts w:ascii="Times New Roman" w:hAnsi="Times New Roman"/>
          <w:sz w:val="27"/>
          <w:szCs w:val="27"/>
          <w:lang w:val="lv-LV"/>
        </w:rPr>
        <w:t xml:space="preserve">ievēro profesionālo etiķeti, </w:t>
      </w:r>
      <w:r w:rsidRPr="006127ED">
        <w:rPr>
          <w:rFonts w:ascii="Times New Roman" w:hAnsi="Times New Roman"/>
          <w:sz w:val="27"/>
          <w:szCs w:val="27"/>
          <w:lang w:val="lv-LV"/>
        </w:rPr>
        <w:t>ir lietišķs un konstruktīvs, izturas ar cieņu, sapratni, laipni un pieklājīgi.</w:t>
      </w:r>
    </w:p>
    <w:p w14:paraId="286BFED0" w14:textId="77777777" w:rsidR="000E03D0" w:rsidRPr="006127ED" w:rsidRDefault="000E03D0" w:rsidP="000E03D0">
      <w:pPr>
        <w:spacing w:after="0" w:line="240" w:lineRule="auto"/>
        <w:ind w:firstLine="709"/>
        <w:jc w:val="both"/>
        <w:rPr>
          <w:rFonts w:ascii="Times New Roman" w:hAnsi="Times New Roman"/>
          <w:sz w:val="27"/>
          <w:szCs w:val="27"/>
          <w:lang w:val="lv-LV"/>
        </w:rPr>
      </w:pPr>
    </w:p>
    <w:p w14:paraId="521B43FC" w14:textId="15C0AF2A" w:rsidR="000E03D0" w:rsidRPr="00735FCA" w:rsidRDefault="000E03D0" w:rsidP="000E03D0">
      <w:pPr>
        <w:spacing w:after="0" w:line="240" w:lineRule="auto"/>
        <w:ind w:firstLine="709"/>
        <w:jc w:val="both"/>
        <w:rPr>
          <w:rFonts w:ascii="Times New Roman" w:hAnsi="Times New Roman"/>
          <w:sz w:val="27"/>
          <w:szCs w:val="27"/>
          <w:lang w:val="lv-LV"/>
        </w:rPr>
      </w:pPr>
      <w:r w:rsidRPr="006127ED">
        <w:rPr>
          <w:rFonts w:ascii="Times New Roman" w:hAnsi="Times New Roman"/>
          <w:sz w:val="27"/>
          <w:szCs w:val="27"/>
          <w:lang w:val="lv-LV"/>
        </w:rPr>
        <w:t>1</w:t>
      </w:r>
      <w:r w:rsidR="00CE294F" w:rsidRPr="006127ED">
        <w:rPr>
          <w:rFonts w:ascii="Times New Roman" w:hAnsi="Times New Roman"/>
          <w:sz w:val="27"/>
          <w:szCs w:val="27"/>
          <w:lang w:val="lv-LV"/>
        </w:rPr>
        <w:t>4</w:t>
      </w:r>
      <w:r w:rsidRPr="006127ED">
        <w:rPr>
          <w:rFonts w:ascii="Times New Roman" w:hAnsi="Times New Roman"/>
          <w:sz w:val="27"/>
          <w:szCs w:val="27"/>
          <w:lang w:val="lv-LV"/>
        </w:rPr>
        <w:t xml:space="preserve">. Nodarbinātais </w:t>
      </w:r>
      <w:r w:rsidR="001D5DD8" w:rsidRPr="006127ED">
        <w:rPr>
          <w:rFonts w:ascii="Times New Roman" w:hAnsi="Times New Roman"/>
          <w:sz w:val="27"/>
          <w:szCs w:val="27"/>
          <w:lang w:val="lv-LV"/>
        </w:rPr>
        <w:t xml:space="preserve">rūpīgi pārdomā savus izteikumus, </w:t>
      </w:r>
      <w:r w:rsidRPr="006127ED">
        <w:rPr>
          <w:rFonts w:ascii="Times New Roman" w:hAnsi="Times New Roman"/>
          <w:sz w:val="27"/>
          <w:szCs w:val="27"/>
          <w:lang w:val="lv-LV"/>
        </w:rPr>
        <w:t>nelieto iztei</w:t>
      </w:r>
      <w:r w:rsidR="001D5DD8" w:rsidRPr="006127ED">
        <w:rPr>
          <w:rFonts w:ascii="Times New Roman" w:hAnsi="Times New Roman"/>
          <w:sz w:val="27"/>
          <w:szCs w:val="27"/>
          <w:lang w:val="lv-LV"/>
        </w:rPr>
        <w:t>kumus</w:t>
      </w:r>
      <w:r w:rsidRPr="006127ED">
        <w:rPr>
          <w:rFonts w:ascii="Times New Roman" w:hAnsi="Times New Roman"/>
          <w:sz w:val="27"/>
          <w:szCs w:val="27"/>
          <w:lang w:val="lv-LV"/>
        </w:rPr>
        <w:t xml:space="preserve">, </w:t>
      </w:r>
      <w:r w:rsidR="00722A81" w:rsidRPr="006127ED">
        <w:rPr>
          <w:rFonts w:ascii="Times New Roman" w:hAnsi="Times New Roman"/>
          <w:sz w:val="27"/>
          <w:szCs w:val="27"/>
          <w:lang w:val="lv-LV"/>
        </w:rPr>
        <w:t xml:space="preserve">žestus un mājienus, </w:t>
      </w:r>
      <w:r w:rsidR="00FE37C1" w:rsidRPr="006127ED">
        <w:rPr>
          <w:rFonts w:ascii="Times New Roman" w:hAnsi="Times New Roman"/>
          <w:sz w:val="27"/>
          <w:szCs w:val="27"/>
          <w:lang w:val="lv-LV"/>
        </w:rPr>
        <w:t xml:space="preserve">kas var būt aizskaroši citu pašcieņai, </w:t>
      </w:r>
      <w:r w:rsidRPr="006127ED">
        <w:rPr>
          <w:rFonts w:ascii="Times New Roman" w:hAnsi="Times New Roman"/>
          <w:sz w:val="27"/>
          <w:szCs w:val="27"/>
          <w:lang w:val="lv-LV"/>
        </w:rPr>
        <w:t>neaizskar personas godu un cieņu, nav augstprātīgs, autoritārs un ir iecietīgs pret citu personu uzskatiem</w:t>
      </w:r>
      <w:r w:rsidRPr="00735FCA">
        <w:rPr>
          <w:rFonts w:ascii="Times New Roman" w:hAnsi="Times New Roman"/>
          <w:sz w:val="27"/>
          <w:szCs w:val="27"/>
          <w:lang w:val="lv-LV"/>
        </w:rPr>
        <w:t xml:space="preserve"> un pārliecību.</w:t>
      </w:r>
    </w:p>
    <w:p w14:paraId="7B0BECE4"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138BD893" w14:textId="77777777" w:rsidR="000E03D0" w:rsidRPr="00735FCA" w:rsidRDefault="000E03D0"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1</w:t>
      </w:r>
      <w:r w:rsidR="00CE294F" w:rsidRPr="00735FCA">
        <w:rPr>
          <w:rFonts w:ascii="Times New Roman" w:hAnsi="Times New Roman"/>
          <w:sz w:val="27"/>
          <w:szCs w:val="27"/>
          <w:lang w:val="lv-LV"/>
        </w:rPr>
        <w:t>5</w:t>
      </w:r>
      <w:r w:rsidRPr="00735FCA">
        <w:rPr>
          <w:rFonts w:ascii="Times New Roman" w:hAnsi="Times New Roman"/>
          <w:sz w:val="27"/>
          <w:szCs w:val="27"/>
          <w:lang w:val="lv-LV"/>
        </w:rPr>
        <w:t xml:space="preserve">. Nodarbinātais ar savu rīcību un izteikumiem neapvaino un nediskriminē </w:t>
      </w:r>
      <w:r w:rsidR="00016D30" w:rsidRPr="00735FCA">
        <w:rPr>
          <w:rFonts w:ascii="Times New Roman" w:hAnsi="Times New Roman"/>
          <w:sz w:val="27"/>
          <w:szCs w:val="27"/>
          <w:lang w:val="lv-LV"/>
        </w:rPr>
        <w:t>citus nodarbinātos un personas, ar kurām komunicē, pildot dienesta (amata, darba) pienākumus</w:t>
      </w:r>
      <w:r w:rsidRPr="00735FCA">
        <w:rPr>
          <w:rFonts w:ascii="Times New Roman" w:hAnsi="Times New Roman"/>
          <w:sz w:val="27"/>
          <w:szCs w:val="27"/>
          <w:lang w:val="lv-LV"/>
        </w:rPr>
        <w:t>, neatkarīgi no personas rases, tautības, dzimuma, izglītības, amata, vecuma, invaliditātes, seksuālās orientācijas, reliģiskās, politiskās vai citas pārliecības, mantiskā vai ģimenes stāvokļa vai citiem apstākļiem.</w:t>
      </w:r>
    </w:p>
    <w:p w14:paraId="770028AF"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5C25C4FF" w14:textId="77777777" w:rsidR="000D50CB" w:rsidRPr="00735FCA" w:rsidRDefault="000D50CB"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 xml:space="preserve">16. Nodarbinātais darba vidi uztur kārtīgu un lietišķu un nenovieto tajā personiskās lietas, kas var izraisīt šaubas par nodarbinātā atbilstību amatam valsts pārvaldē vai radīt maldīgu, negatīvu priekšstatu par šo lietu nozīmi. </w:t>
      </w:r>
    </w:p>
    <w:p w14:paraId="30035B8E" w14:textId="77777777" w:rsidR="000D50CB" w:rsidRPr="00735FCA" w:rsidRDefault="000D50CB" w:rsidP="000E03D0">
      <w:pPr>
        <w:spacing w:after="0" w:line="240" w:lineRule="auto"/>
        <w:ind w:firstLine="709"/>
        <w:jc w:val="both"/>
        <w:rPr>
          <w:rFonts w:ascii="Times New Roman" w:hAnsi="Times New Roman"/>
          <w:sz w:val="27"/>
          <w:szCs w:val="27"/>
          <w:lang w:val="lv-LV"/>
        </w:rPr>
      </w:pPr>
    </w:p>
    <w:p w14:paraId="0BDC262A" w14:textId="77777777" w:rsidR="000E03D0" w:rsidRPr="00735FCA" w:rsidRDefault="000E03D0"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1</w:t>
      </w:r>
      <w:r w:rsidR="006E24B1" w:rsidRPr="00735FCA">
        <w:rPr>
          <w:rFonts w:ascii="Times New Roman" w:hAnsi="Times New Roman"/>
          <w:sz w:val="27"/>
          <w:szCs w:val="27"/>
          <w:lang w:val="lv-LV"/>
        </w:rPr>
        <w:t>7</w:t>
      </w:r>
      <w:r w:rsidRPr="00735FCA">
        <w:rPr>
          <w:rFonts w:ascii="Times New Roman" w:hAnsi="Times New Roman"/>
          <w:sz w:val="27"/>
          <w:szCs w:val="27"/>
          <w:lang w:val="lv-LV"/>
        </w:rPr>
        <w:t>. Nodarbinātais cenšas novērst prettiesisku vai neētisku rīcību un nepieļauj tādas rīcības slēpšanu, noklusēšanu vai atbalstīšanu.</w:t>
      </w:r>
    </w:p>
    <w:p w14:paraId="17B0C8FD"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741B606F" w14:textId="77777777" w:rsidR="000E03D0" w:rsidRPr="00735FCA" w:rsidRDefault="000E03D0"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1</w:t>
      </w:r>
      <w:r w:rsidR="006E24B1" w:rsidRPr="00735FCA">
        <w:rPr>
          <w:rFonts w:ascii="Times New Roman" w:hAnsi="Times New Roman"/>
          <w:sz w:val="27"/>
          <w:szCs w:val="27"/>
          <w:lang w:val="lv-LV"/>
        </w:rPr>
        <w:t>8</w:t>
      </w:r>
      <w:r w:rsidRPr="00735FCA">
        <w:rPr>
          <w:rFonts w:ascii="Times New Roman" w:hAnsi="Times New Roman"/>
          <w:sz w:val="27"/>
          <w:szCs w:val="27"/>
          <w:lang w:val="lv-LV"/>
        </w:rPr>
        <w:t>. Nodarbinātais</w:t>
      </w:r>
      <w:r w:rsidR="00700E3B" w:rsidRPr="00735FCA">
        <w:rPr>
          <w:rFonts w:ascii="Times New Roman" w:hAnsi="Times New Roman"/>
          <w:sz w:val="27"/>
          <w:szCs w:val="27"/>
          <w:lang w:val="lv-LV"/>
        </w:rPr>
        <w:t>, apzinoties valsts pārvaldē nodarbināto atrašanos pastiprinātas sabiedrības uzmanības</w:t>
      </w:r>
      <w:r w:rsidRPr="00735FCA">
        <w:rPr>
          <w:rFonts w:ascii="Times New Roman" w:hAnsi="Times New Roman"/>
          <w:sz w:val="27"/>
          <w:szCs w:val="27"/>
          <w:lang w:val="lv-LV"/>
        </w:rPr>
        <w:t xml:space="preserve"> </w:t>
      </w:r>
      <w:r w:rsidR="00700E3B" w:rsidRPr="00735FCA">
        <w:rPr>
          <w:rFonts w:ascii="Times New Roman" w:hAnsi="Times New Roman"/>
          <w:sz w:val="27"/>
          <w:szCs w:val="27"/>
          <w:lang w:val="lv-LV"/>
        </w:rPr>
        <w:t xml:space="preserve">lokā, </w:t>
      </w:r>
      <w:r w:rsidRPr="00735FCA">
        <w:rPr>
          <w:rFonts w:ascii="Times New Roman" w:hAnsi="Times New Roman"/>
          <w:sz w:val="27"/>
          <w:szCs w:val="27"/>
          <w:lang w:val="lv-LV"/>
        </w:rPr>
        <w:t xml:space="preserve">gan dienestā (darbā), gan ārpus </w:t>
      </w:r>
      <w:r w:rsidR="00E423A9" w:rsidRPr="00735FCA">
        <w:rPr>
          <w:rFonts w:ascii="Times New Roman" w:hAnsi="Times New Roman"/>
          <w:sz w:val="27"/>
          <w:szCs w:val="27"/>
          <w:lang w:val="lv-LV"/>
        </w:rPr>
        <w:t xml:space="preserve">dienesta (amata, darba) pienākumu pildīšanas rīkojas tā, lai </w:t>
      </w:r>
      <w:r w:rsidRPr="00735FCA">
        <w:rPr>
          <w:rFonts w:ascii="Times New Roman" w:hAnsi="Times New Roman"/>
          <w:sz w:val="27"/>
          <w:szCs w:val="27"/>
          <w:lang w:val="lv-LV"/>
        </w:rPr>
        <w:t>ne</w:t>
      </w:r>
      <w:r w:rsidR="00711824" w:rsidRPr="00735FCA">
        <w:rPr>
          <w:rFonts w:ascii="Times New Roman" w:hAnsi="Times New Roman"/>
          <w:sz w:val="27"/>
          <w:szCs w:val="27"/>
          <w:lang w:val="lv-LV"/>
        </w:rPr>
        <w:t>kaitē</w:t>
      </w:r>
      <w:r w:rsidR="00E423A9" w:rsidRPr="00735FCA">
        <w:rPr>
          <w:rFonts w:ascii="Times New Roman" w:hAnsi="Times New Roman"/>
          <w:sz w:val="27"/>
          <w:szCs w:val="27"/>
          <w:lang w:val="lv-LV"/>
        </w:rPr>
        <w:t>tu</w:t>
      </w:r>
      <w:r w:rsidR="00711824" w:rsidRPr="00735FCA">
        <w:rPr>
          <w:rFonts w:ascii="Times New Roman" w:hAnsi="Times New Roman"/>
          <w:sz w:val="27"/>
          <w:szCs w:val="27"/>
          <w:lang w:val="lv-LV"/>
        </w:rPr>
        <w:t xml:space="preserve"> </w:t>
      </w:r>
      <w:r w:rsidRPr="00735FCA">
        <w:rPr>
          <w:rFonts w:ascii="Times New Roman" w:hAnsi="Times New Roman"/>
          <w:sz w:val="27"/>
          <w:szCs w:val="27"/>
          <w:lang w:val="lv-LV"/>
        </w:rPr>
        <w:t>sev, Valsts policij</w:t>
      </w:r>
      <w:r w:rsidR="00711824" w:rsidRPr="00735FCA">
        <w:rPr>
          <w:rFonts w:ascii="Times New Roman" w:hAnsi="Times New Roman"/>
          <w:sz w:val="27"/>
          <w:szCs w:val="27"/>
          <w:lang w:val="lv-LV"/>
        </w:rPr>
        <w:t>ai</w:t>
      </w:r>
      <w:r w:rsidRPr="00735FCA">
        <w:rPr>
          <w:rFonts w:ascii="Times New Roman" w:hAnsi="Times New Roman"/>
          <w:sz w:val="27"/>
          <w:szCs w:val="27"/>
          <w:lang w:val="lv-LV"/>
        </w:rPr>
        <w:t xml:space="preserve"> </w:t>
      </w:r>
      <w:r w:rsidR="00711824" w:rsidRPr="00735FCA">
        <w:rPr>
          <w:rFonts w:ascii="Times New Roman" w:hAnsi="Times New Roman"/>
          <w:sz w:val="27"/>
          <w:szCs w:val="27"/>
          <w:lang w:val="lv-LV"/>
        </w:rPr>
        <w:t>vai</w:t>
      </w:r>
      <w:r w:rsidRPr="00735FCA">
        <w:rPr>
          <w:rFonts w:ascii="Times New Roman" w:hAnsi="Times New Roman"/>
          <w:sz w:val="27"/>
          <w:szCs w:val="27"/>
          <w:lang w:val="lv-LV"/>
        </w:rPr>
        <w:t xml:space="preserve"> valsti</w:t>
      </w:r>
      <w:r w:rsidR="00711824" w:rsidRPr="00735FCA">
        <w:rPr>
          <w:rFonts w:ascii="Times New Roman" w:hAnsi="Times New Roman"/>
          <w:sz w:val="27"/>
          <w:szCs w:val="27"/>
          <w:lang w:val="lv-LV"/>
        </w:rPr>
        <w:t>j</w:t>
      </w:r>
      <w:r w:rsidR="004930C7" w:rsidRPr="00735FCA">
        <w:rPr>
          <w:rFonts w:ascii="Times New Roman" w:hAnsi="Times New Roman"/>
          <w:sz w:val="27"/>
          <w:szCs w:val="27"/>
          <w:lang w:val="lv-LV"/>
        </w:rPr>
        <w:t xml:space="preserve"> un nemazinātu </w:t>
      </w:r>
      <w:r w:rsidR="00700E3B" w:rsidRPr="00735FCA">
        <w:rPr>
          <w:rFonts w:ascii="Times New Roman" w:hAnsi="Times New Roman"/>
          <w:sz w:val="27"/>
          <w:szCs w:val="27"/>
          <w:lang w:val="lv-LV"/>
        </w:rPr>
        <w:t xml:space="preserve">Valsts policijas vai </w:t>
      </w:r>
      <w:r w:rsidR="004930C7" w:rsidRPr="00735FCA">
        <w:rPr>
          <w:rFonts w:ascii="Times New Roman" w:hAnsi="Times New Roman"/>
          <w:sz w:val="27"/>
          <w:szCs w:val="27"/>
          <w:lang w:val="lv-LV"/>
        </w:rPr>
        <w:t>valsts pārvaldes reputāciju</w:t>
      </w:r>
      <w:r w:rsidRPr="00735FCA">
        <w:rPr>
          <w:rFonts w:ascii="Times New Roman" w:hAnsi="Times New Roman"/>
          <w:sz w:val="27"/>
          <w:szCs w:val="27"/>
          <w:lang w:val="lv-LV"/>
        </w:rPr>
        <w:t>.</w:t>
      </w:r>
    </w:p>
    <w:p w14:paraId="594F69F3"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5078E79F" w14:textId="17445EF6" w:rsidR="000E03D0" w:rsidRDefault="00091DB8" w:rsidP="000E03D0">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19</w:t>
      </w:r>
      <w:r w:rsidR="000E03D0" w:rsidRPr="00735FCA">
        <w:rPr>
          <w:rFonts w:ascii="Times New Roman" w:hAnsi="Times New Roman"/>
          <w:sz w:val="27"/>
          <w:szCs w:val="27"/>
          <w:lang w:val="lv-LV"/>
        </w:rPr>
        <w:t>. Nodarbinātais ārpus dienesta pienākumu izpildes (darba) laika izvēlas tādu uzvedības un komunikācijas stilu un saturu, kas nerada šaubas par objektīvu un godprātīgu profesionālo pienākumu pildīšanu un Valsts policijas kā profesionālas un atbildīgas iestādes tēlu sabiedrībā.</w:t>
      </w:r>
    </w:p>
    <w:p w14:paraId="77BF1B96" w14:textId="3A2975C4" w:rsidR="009B3677" w:rsidRDefault="009B3677" w:rsidP="000E03D0">
      <w:pPr>
        <w:spacing w:after="0" w:line="240" w:lineRule="auto"/>
        <w:ind w:firstLine="709"/>
        <w:jc w:val="both"/>
        <w:rPr>
          <w:rFonts w:ascii="Times New Roman" w:hAnsi="Times New Roman"/>
          <w:sz w:val="27"/>
          <w:szCs w:val="27"/>
          <w:lang w:val="lv-LV"/>
        </w:rPr>
      </w:pPr>
    </w:p>
    <w:p w14:paraId="6397C02F" w14:textId="4028F796" w:rsidR="009B3677" w:rsidRPr="00735FCA" w:rsidRDefault="009B3677" w:rsidP="000E03D0">
      <w:pPr>
        <w:spacing w:after="0" w:line="240" w:lineRule="auto"/>
        <w:ind w:firstLine="709"/>
        <w:jc w:val="both"/>
        <w:rPr>
          <w:rFonts w:ascii="Times New Roman" w:hAnsi="Times New Roman"/>
          <w:sz w:val="27"/>
          <w:szCs w:val="27"/>
          <w:lang w:val="lv-LV"/>
        </w:rPr>
      </w:pPr>
      <w:r w:rsidRPr="006127ED">
        <w:rPr>
          <w:rFonts w:ascii="Times New Roman" w:hAnsi="Times New Roman"/>
          <w:sz w:val="27"/>
          <w:szCs w:val="27"/>
          <w:lang w:val="lv-LV"/>
        </w:rPr>
        <w:t>2</w:t>
      </w:r>
      <w:r w:rsidR="00091DB8" w:rsidRPr="006127ED">
        <w:rPr>
          <w:rFonts w:ascii="Times New Roman" w:hAnsi="Times New Roman"/>
          <w:sz w:val="27"/>
          <w:szCs w:val="27"/>
          <w:lang w:val="lv-LV"/>
        </w:rPr>
        <w:t>0</w:t>
      </w:r>
      <w:r w:rsidRPr="006127ED">
        <w:rPr>
          <w:rFonts w:ascii="Times New Roman" w:hAnsi="Times New Roman"/>
          <w:sz w:val="27"/>
          <w:szCs w:val="27"/>
          <w:lang w:val="lv-LV"/>
        </w:rPr>
        <w:t xml:space="preserve">. Nodarbinātais atturas no tādu blakus darbu veikšanas vai amatu savienošanas, kas traucē </w:t>
      </w:r>
      <w:r w:rsidR="00091DB8" w:rsidRPr="006127ED">
        <w:rPr>
          <w:rFonts w:ascii="Times New Roman" w:hAnsi="Times New Roman"/>
          <w:sz w:val="27"/>
          <w:szCs w:val="27"/>
          <w:lang w:val="lv-LV"/>
        </w:rPr>
        <w:t xml:space="preserve">vai varētu traucēt </w:t>
      </w:r>
      <w:r w:rsidRPr="006127ED">
        <w:rPr>
          <w:rFonts w:ascii="Times New Roman" w:hAnsi="Times New Roman"/>
          <w:sz w:val="27"/>
          <w:szCs w:val="27"/>
          <w:lang w:val="lv-LV"/>
        </w:rPr>
        <w:t>atbildīgu un profesionālu dienesta (amata, darba) pienākumu pildīšanai.</w:t>
      </w:r>
      <w:r>
        <w:rPr>
          <w:rFonts w:ascii="Times New Roman" w:hAnsi="Times New Roman"/>
          <w:sz w:val="27"/>
          <w:szCs w:val="27"/>
          <w:lang w:val="lv-LV"/>
        </w:rPr>
        <w:t xml:space="preserve">   </w:t>
      </w:r>
    </w:p>
    <w:p w14:paraId="495A8F16"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32300E0B" w14:textId="77777777" w:rsidR="000E03D0" w:rsidRPr="00735FCA" w:rsidRDefault="006E24B1"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21</w:t>
      </w:r>
      <w:r w:rsidR="000E03D0" w:rsidRPr="00735FCA">
        <w:rPr>
          <w:rFonts w:ascii="Times New Roman" w:hAnsi="Times New Roman"/>
          <w:sz w:val="27"/>
          <w:szCs w:val="27"/>
          <w:lang w:val="lv-LV"/>
        </w:rPr>
        <w:t>. Nodarbinātais tiešsaistes sociāl</w:t>
      </w:r>
      <w:r w:rsidR="00E423A9" w:rsidRPr="00735FCA">
        <w:rPr>
          <w:rFonts w:ascii="Times New Roman" w:hAnsi="Times New Roman"/>
          <w:sz w:val="27"/>
          <w:szCs w:val="27"/>
          <w:lang w:val="lv-LV"/>
        </w:rPr>
        <w:t xml:space="preserve">ajos </w:t>
      </w:r>
      <w:r w:rsidR="000E03D0" w:rsidRPr="00735FCA">
        <w:rPr>
          <w:rFonts w:ascii="Times New Roman" w:hAnsi="Times New Roman"/>
          <w:sz w:val="27"/>
          <w:szCs w:val="27"/>
          <w:lang w:val="lv-LV"/>
        </w:rPr>
        <w:t>tīkl</w:t>
      </w:r>
      <w:r w:rsidR="00A15950" w:rsidRPr="00735FCA">
        <w:rPr>
          <w:rFonts w:ascii="Times New Roman" w:hAnsi="Times New Roman"/>
          <w:sz w:val="27"/>
          <w:szCs w:val="27"/>
          <w:lang w:val="lv-LV"/>
        </w:rPr>
        <w:t xml:space="preserve">os un </w:t>
      </w:r>
      <w:proofErr w:type="spellStart"/>
      <w:r w:rsidR="00A15950" w:rsidRPr="00735FCA">
        <w:rPr>
          <w:rFonts w:ascii="Times New Roman" w:hAnsi="Times New Roman"/>
          <w:sz w:val="27"/>
          <w:szCs w:val="27"/>
          <w:lang w:val="lv-LV"/>
        </w:rPr>
        <w:t>mikroblogošanas</w:t>
      </w:r>
      <w:proofErr w:type="spellEnd"/>
      <w:r w:rsidR="00A15950" w:rsidRPr="00735FCA">
        <w:rPr>
          <w:rFonts w:ascii="Times New Roman" w:hAnsi="Times New Roman"/>
          <w:sz w:val="27"/>
          <w:szCs w:val="27"/>
          <w:lang w:val="lv-LV"/>
        </w:rPr>
        <w:t xml:space="preserve"> vietnēs </w:t>
      </w:r>
      <w:r w:rsidR="000E03D0" w:rsidRPr="00735FCA">
        <w:rPr>
          <w:rFonts w:ascii="Times New Roman" w:hAnsi="Times New Roman"/>
          <w:sz w:val="27"/>
          <w:szCs w:val="27"/>
          <w:lang w:val="lv-LV"/>
        </w:rPr>
        <w:t xml:space="preserve">neievieto </w:t>
      </w:r>
      <w:r w:rsidR="00A15950" w:rsidRPr="00735FCA">
        <w:rPr>
          <w:rFonts w:ascii="Times New Roman" w:hAnsi="Times New Roman"/>
          <w:sz w:val="27"/>
          <w:szCs w:val="27"/>
          <w:lang w:val="lv-LV"/>
        </w:rPr>
        <w:t xml:space="preserve">un nepublicē komentārus, </w:t>
      </w:r>
      <w:r w:rsidR="000E03D0" w:rsidRPr="00735FCA">
        <w:rPr>
          <w:rFonts w:ascii="Times New Roman" w:hAnsi="Times New Roman"/>
          <w:sz w:val="27"/>
          <w:szCs w:val="27"/>
          <w:lang w:val="lv-LV"/>
        </w:rPr>
        <w:t>informāciju</w:t>
      </w:r>
      <w:r w:rsidR="00EE6D35" w:rsidRPr="00735FCA">
        <w:rPr>
          <w:rFonts w:ascii="Times New Roman" w:hAnsi="Times New Roman"/>
          <w:sz w:val="27"/>
          <w:szCs w:val="27"/>
          <w:lang w:val="lv-LV"/>
        </w:rPr>
        <w:t xml:space="preserve">, </w:t>
      </w:r>
      <w:r w:rsidR="000E03D0" w:rsidRPr="00735FCA">
        <w:rPr>
          <w:rFonts w:ascii="Times New Roman" w:hAnsi="Times New Roman"/>
          <w:sz w:val="27"/>
          <w:szCs w:val="27"/>
          <w:lang w:val="lv-LV"/>
        </w:rPr>
        <w:t>attēlus</w:t>
      </w:r>
      <w:r w:rsidR="00EE6D35" w:rsidRPr="00735FCA">
        <w:rPr>
          <w:rFonts w:ascii="Times New Roman" w:hAnsi="Times New Roman"/>
          <w:sz w:val="27"/>
          <w:szCs w:val="27"/>
          <w:lang w:val="lv-LV"/>
        </w:rPr>
        <w:t xml:space="preserve">, </w:t>
      </w:r>
      <w:r w:rsidR="000E03D0" w:rsidRPr="00735FCA">
        <w:rPr>
          <w:rFonts w:ascii="Times New Roman" w:hAnsi="Times New Roman"/>
          <w:sz w:val="27"/>
          <w:szCs w:val="27"/>
          <w:lang w:val="lv-LV"/>
        </w:rPr>
        <w:t>fotogrāfijas</w:t>
      </w:r>
      <w:r w:rsidR="00A15950" w:rsidRPr="00735FCA">
        <w:rPr>
          <w:rFonts w:ascii="Times New Roman" w:hAnsi="Times New Roman"/>
          <w:sz w:val="27"/>
          <w:szCs w:val="27"/>
          <w:lang w:val="lv-LV"/>
        </w:rPr>
        <w:t xml:space="preserve"> </w:t>
      </w:r>
      <w:r w:rsidR="00385527">
        <w:rPr>
          <w:rFonts w:ascii="Times New Roman" w:hAnsi="Times New Roman"/>
          <w:sz w:val="27"/>
          <w:szCs w:val="27"/>
          <w:lang w:val="lv-LV"/>
        </w:rPr>
        <w:t>vai</w:t>
      </w:r>
      <w:r w:rsidR="007F06B1" w:rsidRPr="00735FCA">
        <w:rPr>
          <w:rFonts w:ascii="Times New Roman" w:hAnsi="Times New Roman"/>
          <w:sz w:val="27"/>
          <w:szCs w:val="27"/>
          <w:lang w:val="lv-LV"/>
        </w:rPr>
        <w:t xml:space="preserve"> video</w:t>
      </w:r>
      <w:r w:rsidR="00A15950" w:rsidRPr="00735FCA">
        <w:rPr>
          <w:rFonts w:ascii="Times New Roman" w:hAnsi="Times New Roman"/>
          <w:sz w:val="27"/>
          <w:szCs w:val="27"/>
          <w:lang w:val="lv-LV"/>
        </w:rPr>
        <w:t>,</w:t>
      </w:r>
      <w:r w:rsidR="000E03D0" w:rsidRPr="00735FCA">
        <w:rPr>
          <w:rFonts w:ascii="Times New Roman" w:hAnsi="Times New Roman"/>
          <w:sz w:val="27"/>
          <w:szCs w:val="27"/>
          <w:lang w:val="lv-LV"/>
        </w:rPr>
        <w:t xml:space="preserve"> kas ir pretrunā Valsts policijas vērtībām un ētikas pamatprincipiem, liecina par vispārējās uzvedības normu pārkāpumiem vai nelojālu attieksmi pret Valsts policiju vai valsti.</w:t>
      </w:r>
    </w:p>
    <w:p w14:paraId="789787AC"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683CBCDB" w14:textId="5F5839CC" w:rsidR="000E03D0" w:rsidRPr="00735FCA" w:rsidRDefault="00CE294F"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2</w:t>
      </w:r>
      <w:r w:rsidR="005362ED">
        <w:rPr>
          <w:rFonts w:ascii="Times New Roman" w:hAnsi="Times New Roman"/>
          <w:sz w:val="27"/>
          <w:szCs w:val="27"/>
          <w:lang w:val="lv-LV"/>
        </w:rPr>
        <w:t>2</w:t>
      </w:r>
      <w:r w:rsidR="000E03D0" w:rsidRPr="00735FCA">
        <w:rPr>
          <w:rFonts w:ascii="Times New Roman" w:hAnsi="Times New Roman"/>
          <w:sz w:val="27"/>
          <w:szCs w:val="27"/>
          <w:lang w:val="lv-LV"/>
        </w:rPr>
        <w:t>. Nodarbinātā tiešais priekšnieks (vadītājs) un amatā augstāka amatpersona saskarsmē ar padoto, dodot uzdevumus un rīkojum</w:t>
      </w:r>
      <w:r w:rsidR="00790E04" w:rsidRPr="00735FCA">
        <w:rPr>
          <w:rFonts w:ascii="Times New Roman" w:hAnsi="Times New Roman"/>
          <w:sz w:val="27"/>
          <w:szCs w:val="27"/>
          <w:lang w:val="lv-LV"/>
        </w:rPr>
        <w:t>u</w:t>
      </w:r>
      <w:r w:rsidR="000E03D0" w:rsidRPr="00735FCA">
        <w:rPr>
          <w:rFonts w:ascii="Times New Roman" w:hAnsi="Times New Roman"/>
          <w:sz w:val="27"/>
          <w:szCs w:val="27"/>
          <w:lang w:val="lv-LV"/>
        </w:rPr>
        <w:t>s, ir korekts un pieklājīgs.</w:t>
      </w:r>
    </w:p>
    <w:p w14:paraId="7D2602A2"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36400254" w14:textId="7B368625" w:rsidR="000E03D0" w:rsidRPr="006127ED" w:rsidRDefault="000E03D0" w:rsidP="000E03D0">
      <w:pPr>
        <w:spacing w:after="0" w:line="240" w:lineRule="auto"/>
        <w:ind w:firstLine="709"/>
        <w:jc w:val="both"/>
        <w:rPr>
          <w:rFonts w:ascii="Times New Roman" w:hAnsi="Times New Roman"/>
          <w:sz w:val="27"/>
          <w:szCs w:val="27"/>
          <w:lang w:val="lv-LV"/>
        </w:rPr>
      </w:pPr>
      <w:r w:rsidRPr="006127ED">
        <w:rPr>
          <w:rFonts w:ascii="Times New Roman" w:hAnsi="Times New Roman"/>
          <w:sz w:val="27"/>
          <w:szCs w:val="27"/>
          <w:lang w:val="lv-LV"/>
        </w:rPr>
        <w:lastRenderedPageBreak/>
        <w:t>2</w:t>
      </w:r>
      <w:r w:rsidR="005362ED">
        <w:rPr>
          <w:rFonts w:ascii="Times New Roman" w:hAnsi="Times New Roman"/>
          <w:sz w:val="27"/>
          <w:szCs w:val="27"/>
          <w:lang w:val="lv-LV"/>
        </w:rPr>
        <w:t>3</w:t>
      </w:r>
      <w:r w:rsidRPr="006127ED">
        <w:rPr>
          <w:rFonts w:ascii="Times New Roman" w:hAnsi="Times New Roman"/>
          <w:sz w:val="27"/>
          <w:szCs w:val="27"/>
          <w:lang w:val="lv-LV"/>
        </w:rPr>
        <w:t xml:space="preserve">. Nodarbinātā tiešais priekšnieks (vadītājs) </w:t>
      </w:r>
      <w:r w:rsidR="00C62996" w:rsidRPr="006127ED">
        <w:rPr>
          <w:rFonts w:ascii="Times New Roman" w:hAnsi="Times New Roman"/>
          <w:sz w:val="27"/>
          <w:szCs w:val="27"/>
          <w:lang w:val="lv-LV"/>
        </w:rPr>
        <w:t xml:space="preserve">sekmē profesionālu </w:t>
      </w:r>
      <w:r w:rsidR="004A7FA2" w:rsidRPr="006127ED">
        <w:rPr>
          <w:rFonts w:ascii="Times New Roman" w:hAnsi="Times New Roman"/>
          <w:sz w:val="27"/>
          <w:szCs w:val="27"/>
          <w:lang w:val="lv-LV"/>
        </w:rPr>
        <w:t>mikroklimat</w:t>
      </w:r>
      <w:r w:rsidR="00E86DD7" w:rsidRPr="006127ED">
        <w:rPr>
          <w:rFonts w:ascii="Times New Roman" w:hAnsi="Times New Roman"/>
          <w:sz w:val="27"/>
          <w:szCs w:val="27"/>
          <w:lang w:val="lv-LV"/>
        </w:rPr>
        <w:t>a veidošanos</w:t>
      </w:r>
      <w:r w:rsidR="004A7FA2" w:rsidRPr="006127ED">
        <w:rPr>
          <w:rFonts w:ascii="Times New Roman" w:hAnsi="Times New Roman"/>
          <w:sz w:val="27"/>
          <w:szCs w:val="27"/>
          <w:lang w:val="lv-LV"/>
        </w:rPr>
        <w:t xml:space="preserve"> struktūrvienībā</w:t>
      </w:r>
      <w:r w:rsidR="00BD1D80" w:rsidRPr="006127ED">
        <w:rPr>
          <w:rFonts w:ascii="Times New Roman" w:hAnsi="Times New Roman"/>
          <w:sz w:val="27"/>
          <w:szCs w:val="27"/>
          <w:lang w:val="lv-LV"/>
        </w:rPr>
        <w:t xml:space="preserve"> – </w:t>
      </w:r>
      <w:r w:rsidR="00C653EC" w:rsidRPr="006127ED">
        <w:rPr>
          <w:rFonts w:ascii="Times New Roman" w:hAnsi="Times New Roman"/>
          <w:sz w:val="27"/>
          <w:szCs w:val="27"/>
          <w:lang w:val="lv-LV"/>
        </w:rPr>
        <w:t>veido darba vidi, kas balstīta atklātībā, līdzdalībā, profesionalitātē</w:t>
      </w:r>
      <w:r w:rsidR="006A00FD" w:rsidRPr="006127ED">
        <w:rPr>
          <w:rFonts w:ascii="Times New Roman" w:hAnsi="Times New Roman"/>
          <w:sz w:val="27"/>
          <w:szCs w:val="27"/>
          <w:lang w:val="lv-LV"/>
        </w:rPr>
        <w:t>,</w:t>
      </w:r>
      <w:r w:rsidR="00C653EC" w:rsidRPr="006127ED">
        <w:rPr>
          <w:rFonts w:ascii="Times New Roman" w:hAnsi="Times New Roman"/>
          <w:sz w:val="27"/>
          <w:szCs w:val="27"/>
          <w:lang w:val="lv-LV"/>
        </w:rPr>
        <w:t xml:space="preserve"> cieņpilnā un vienlīdzīgā attieksmē</w:t>
      </w:r>
      <w:r w:rsidR="006A00FD" w:rsidRPr="006127ED">
        <w:rPr>
          <w:rFonts w:ascii="Times New Roman" w:hAnsi="Times New Roman"/>
          <w:sz w:val="27"/>
          <w:szCs w:val="27"/>
          <w:lang w:val="lv-LV"/>
        </w:rPr>
        <w:t>, nepieļauj</w:t>
      </w:r>
      <w:r w:rsidR="00BD1D80" w:rsidRPr="006127ED">
        <w:rPr>
          <w:rFonts w:ascii="Times New Roman" w:hAnsi="Times New Roman"/>
          <w:sz w:val="27"/>
          <w:szCs w:val="27"/>
          <w:lang w:val="lv-LV"/>
        </w:rPr>
        <w:t>ot</w:t>
      </w:r>
      <w:r w:rsidR="006A00FD" w:rsidRPr="006127ED">
        <w:rPr>
          <w:rFonts w:ascii="Times New Roman" w:hAnsi="Times New Roman"/>
          <w:sz w:val="27"/>
          <w:szCs w:val="27"/>
          <w:lang w:val="lv-LV"/>
        </w:rPr>
        <w:t xml:space="preserve"> intrigas, favorītisma</w:t>
      </w:r>
      <w:r w:rsidR="00960974" w:rsidRPr="006127ED">
        <w:rPr>
          <w:rFonts w:ascii="Times New Roman" w:hAnsi="Times New Roman"/>
          <w:sz w:val="27"/>
          <w:szCs w:val="27"/>
          <w:lang w:val="lv-LV"/>
        </w:rPr>
        <w:t xml:space="preserve">, </w:t>
      </w:r>
      <w:proofErr w:type="spellStart"/>
      <w:r w:rsidR="00960974" w:rsidRPr="006127ED">
        <w:rPr>
          <w:rFonts w:ascii="Times New Roman" w:hAnsi="Times New Roman"/>
          <w:sz w:val="27"/>
          <w:szCs w:val="27"/>
          <w:lang w:val="lv-LV"/>
        </w:rPr>
        <w:t>mobinga</w:t>
      </w:r>
      <w:proofErr w:type="spellEnd"/>
      <w:r w:rsidR="00960974" w:rsidRPr="006127ED">
        <w:rPr>
          <w:rFonts w:ascii="Times New Roman" w:hAnsi="Times New Roman"/>
          <w:sz w:val="27"/>
          <w:szCs w:val="27"/>
          <w:lang w:val="lv-LV"/>
        </w:rPr>
        <w:t xml:space="preserve"> un </w:t>
      </w:r>
      <w:proofErr w:type="spellStart"/>
      <w:r w:rsidR="00960974" w:rsidRPr="006127ED">
        <w:rPr>
          <w:rFonts w:ascii="Times New Roman" w:hAnsi="Times New Roman"/>
          <w:sz w:val="27"/>
          <w:szCs w:val="27"/>
          <w:lang w:val="lv-LV"/>
        </w:rPr>
        <w:t>bosinga</w:t>
      </w:r>
      <w:proofErr w:type="spellEnd"/>
      <w:r w:rsidR="00960974" w:rsidRPr="006127ED">
        <w:rPr>
          <w:rFonts w:ascii="Times New Roman" w:hAnsi="Times New Roman"/>
          <w:sz w:val="27"/>
          <w:szCs w:val="27"/>
          <w:lang w:val="lv-LV"/>
        </w:rPr>
        <w:t xml:space="preserve"> </w:t>
      </w:r>
      <w:r w:rsidR="006A00FD" w:rsidRPr="006127ED">
        <w:rPr>
          <w:rFonts w:ascii="Times New Roman" w:hAnsi="Times New Roman"/>
          <w:sz w:val="27"/>
          <w:szCs w:val="27"/>
          <w:lang w:val="lv-LV"/>
        </w:rPr>
        <w:t>izpaus</w:t>
      </w:r>
      <w:r w:rsidR="00960974" w:rsidRPr="006127ED">
        <w:rPr>
          <w:rFonts w:ascii="Times New Roman" w:hAnsi="Times New Roman"/>
          <w:sz w:val="27"/>
          <w:szCs w:val="27"/>
          <w:lang w:val="lv-LV"/>
        </w:rPr>
        <w:t>m</w:t>
      </w:r>
      <w:r w:rsidR="006A00FD" w:rsidRPr="006127ED">
        <w:rPr>
          <w:rFonts w:ascii="Times New Roman" w:hAnsi="Times New Roman"/>
          <w:sz w:val="27"/>
          <w:szCs w:val="27"/>
          <w:lang w:val="lv-LV"/>
        </w:rPr>
        <w:t>es</w:t>
      </w:r>
      <w:r w:rsidRPr="006127ED">
        <w:rPr>
          <w:rFonts w:ascii="Times New Roman" w:hAnsi="Times New Roman"/>
          <w:sz w:val="27"/>
          <w:szCs w:val="27"/>
          <w:lang w:val="lv-LV"/>
        </w:rPr>
        <w:t>.</w:t>
      </w:r>
    </w:p>
    <w:p w14:paraId="50A6258F" w14:textId="77777777" w:rsidR="000E03D0" w:rsidRPr="006127ED" w:rsidRDefault="000E03D0" w:rsidP="000E03D0">
      <w:pPr>
        <w:spacing w:after="0" w:line="240" w:lineRule="auto"/>
        <w:ind w:firstLine="709"/>
        <w:jc w:val="both"/>
        <w:rPr>
          <w:rFonts w:ascii="Times New Roman" w:hAnsi="Times New Roman"/>
          <w:sz w:val="27"/>
          <w:szCs w:val="27"/>
          <w:lang w:val="lv-LV"/>
        </w:rPr>
      </w:pPr>
    </w:p>
    <w:p w14:paraId="10FBBF03" w14:textId="78224991" w:rsidR="000E03D0" w:rsidRPr="00735FCA" w:rsidRDefault="000E03D0" w:rsidP="000E03D0">
      <w:pPr>
        <w:spacing w:after="0" w:line="240" w:lineRule="auto"/>
        <w:ind w:firstLine="709"/>
        <w:jc w:val="both"/>
        <w:rPr>
          <w:rFonts w:ascii="Times New Roman" w:hAnsi="Times New Roman"/>
          <w:sz w:val="27"/>
          <w:szCs w:val="27"/>
          <w:lang w:val="lv-LV"/>
        </w:rPr>
      </w:pPr>
      <w:r w:rsidRPr="006127ED">
        <w:rPr>
          <w:rFonts w:ascii="Times New Roman" w:hAnsi="Times New Roman"/>
          <w:sz w:val="27"/>
          <w:szCs w:val="27"/>
          <w:lang w:val="lv-LV"/>
        </w:rPr>
        <w:t>2</w:t>
      </w:r>
      <w:r w:rsidR="005362ED">
        <w:rPr>
          <w:rFonts w:ascii="Times New Roman" w:hAnsi="Times New Roman"/>
          <w:sz w:val="27"/>
          <w:szCs w:val="27"/>
          <w:lang w:val="lv-LV"/>
        </w:rPr>
        <w:t>4</w:t>
      </w:r>
      <w:r w:rsidRPr="006127ED">
        <w:rPr>
          <w:rFonts w:ascii="Times New Roman" w:hAnsi="Times New Roman"/>
          <w:sz w:val="27"/>
          <w:szCs w:val="27"/>
          <w:lang w:val="lv-LV"/>
        </w:rPr>
        <w:t>. </w:t>
      </w:r>
      <w:r w:rsidR="00987F2C" w:rsidRPr="006127ED">
        <w:rPr>
          <w:rFonts w:ascii="Times New Roman" w:hAnsi="Times New Roman"/>
          <w:sz w:val="27"/>
          <w:szCs w:val="27"/>
          <w:lang w:val="lv-LV"/>
        </w:rPr>
        <w:t>Nodarbinātā tiešais priekšnieks (vadītājs) kritiku par n</w:t>
      </w:r>
      <w:r w:rsidRPr="006127ED">
        <w:rPr>
          <w:rFonts w:ascii="Times New Roman" w:hAnsi="Times New Roman"/>
          <w:sz w:val="27"/>
          <w:szCs w:val="27"/>
          <w:lang w:val="lv-LV"/>
        </w:rPr>
        <w:t>odarbināt</w:t>
      </w:r>
      <w:r w:rsidR="00987F2C" w:rsidRPr="006127ED">
        <w:rPr>
          <w:rFonts w:ascii="Times New Roman" w:hAnsi="Times New Roman"/>
          <w:sz w:val="27"/>
          <w:szCs w:val="27"/>
          <w:lang w:val="lv-LV"/>
        </w:rPr>
        <w:t>ā</w:t>
      </w:r>
      <w:r w:rsidRPr="006127ED">
        <w:rPr>
          <w:rFonts w:ascii="Times New Roman" w:hAnsi="Times New Roman"/>
          <w:sz w:val="27"/>
          <w:szCs w:val="27"/>
          <w:lang w:val="lv-LV"/>
        </w:rPr>
        <w:t xml:space="preserve"> </w:t>
      </w:r>
      <w:r w:rsidR="00987F2C" w:rsidRPr="006127ED">
        <w:rPr>
          <w:rFonts w:ascii="Times New Roman" w:hAnsi="Times New Roman"/>
          <w:sz w:val="27"/>
          <w:szCs w:val="27"/>
          <w:lang w:val="lv-LV"/>
        </w:rPr>
        <w:t xml:space="preserve">darbu </w:t>
      </w:r>
      <w:r w:rsidRPr="006127ED">
        <w:rPr>
          <w:rFonts w:ascii="Times New Roman" w:hAnsi="Times New Roman"/>
          <w:sz w:val="27"/>
          <w:szCs w:val="27"/>
          <w:lang w:val="lv-LV"/>
        </w:rPr>
        <w:t xml:space="preserve">izsaka </w:t>
      </w:r>
      <w:r w:rsidR="00987F2C" w:rsidRPr="006127ED">
        <w:rPr>
          <w:rFonts w:ascii="Times New Roman" w:hAnsi="Times New Roman"/>
          <w:sz w:val="27"/>
          <w:szCs w:val="27"/>
          <w:lang w:val="lv-LV"/>
        </w:rPr>
        <w:t xml:space="preserve">individuāli – </w:t>
      </w:r>
      <w:r w:rsidRPr="006127ED">
        <w:rPr>
          <w:rFonts w:ascii="Times New Roman" w:hAnsi="Times New Roman"/>
          <w:sz w:val="27"/>
          <w:szCs w:val="27"/>
          <w:lang w:val="lv-LV"/>
        </w:rPr>
        <w:t xml:space="preserve">bez citu nodarbināto starpniecības un klātbūtnes. </w:t>
      </w:r>
      <w:r w:rsidR="00987F2C" w:rsidRPr="006127ED">
        <w:rPr>
          <w:rFonts w:ascii="Times New Roman" w:hAnsi="Times New Roman"/>
          <w:sz w:val="27"/>
          <w:szCs w:val="27"/>
          <w:lang w:val="lv-LV"/>
        </w:rPr>
        <w:t xml:space="preserve">Kritiku </w:t>
      </w:r>
      <w:r w:rsidRPr="006127ED">
        <w:rPr>
          <w:rFonts w:ascii="Times New Roman" w:hAnsi="Times New Roman"/>
          <w:sz w:val="27"/>
          <w:szCs w:val="27"/>
          <w:lang w:val="lv-LV"/>
        </w:rPr>
        <w:t>izsaka</w:t>
      </w:r>
      <w:r w:rsidRPr="00735FCA">
        <w:rPr>
          <w:rFonts w:ascii="Times New Roman" w:hAnsi="Times New Roman"/>
          <w:sz w:val="27"/>
          <w:szCs w:val="27"/>
          <w:lang w:val="lv-LV"/>
        </w:rPr>
        <w:t xml:space="preserve"> korekti, </w:t>
      </w:r>
      <w:r w:rsidR="00A45D92">
        <w:rPr>
          <w:rFonts w:ascii="Times New Roman" w:hAnsi="Times New Roman"/>
          <w:sz w:val="27"/>
          <w:szCs w:val="27"/>
          <w:lang w:val="lv-LV"/>
        </w:rPr>
        <w:t xml:space="preserve">to pamatojot, </w:t>
      </w:r>
      <w:r w:rsidRPr="00735FCA">
        <w:rPr>
          <w:rFonts w:ascii="Times New Roman" w:hAnsi="Times New Roman"/>
          <w:sz w:val="27"/>
          <w:szCs w:val="27"/>
          <w:lang w:val="lv-LV"/>
        </w:rPr>
        <w:t>neaizskarot personiski, norādot konkrētās kļūdas un veicamos pasākumus trūkumu novēršanai.</w:t>
      </w:r>
      <w:r w:rsidR="00987F2C" w:rsidRPr="00735FCA">
        <w:rPr>
          <w:rFonts w:ascii="Times New Roman" w:hAnsi="Times New Roman"/>
          <w:sz w:val="27"/>
          <w:szCs w:val="27"/>
          <w:lang w:val="lv-LV"/>
        </w:rPr>
        <w:t xml:space="preserve"> Izsakot pozitīvu novērtējumu komandas darbam, uzsver sadarbības nozīmi kopīgu mērķu sasniegšanā.</w:t>
      </w:r>
    </w:p>
    <w:p w14:paraId="24DB8453"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14701A67" w14:textId="200D22E8" w:rsidR="000E03D0" w:rsidRPr="00735FCA" w:rsidRDefault="000E03D0"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2</w:t>
      </w:r>
      <w:r w:rsidR="005362ED">
        <w:rPr>
          <w:rFonts w:ascii="Times New Roman" w:hAnsi="Times New Roman"/>
          <w:sz w:val="27"/>
          <w:szCs w:val="27"/>
          <w:lang w:val="lv-LV"/>
        </w:rPr>
        <w:t>5</w:t>
      </w:r>
      <w:r w:rsidRPr="00735FCA">
        <w:rPr>
          <w:rFonts w:ascii="Times New Roman" w:hAnsi="Times New Roman"/>
          <w:sz w:val="27"/>
          <w:szCs w:val="27"/>
          <w:lang w:val="lv-LV"/>
        </w:rPr>
        <w:t xml:space="preserve">. Nodarbinātā tiešais priekšnieks (vadītājs) un amatā augstāka amatpersona nekavējoties reaģē uz konstatēto pārkāpumu un veic pasākumus apstākļu noskaidrošanai, atbildības izvērtēšanai un radītā kaitējuma novēršanai.      </w:t>
      </w:r>
    </w:p>
    <w:p w14:paraId="2BB1A860" w14:textId="77777777" w:rsidR="000E03D0" w:rsidRPr="00735FCA" w:rsidRDefault="000E03D0" w:rsidP="000E03D0">
      <w:pPr>
        <w:spacing w:after="0" w:line="240" w:lineRule="auto"/>
        <w:ind w:firstLine="709"/>
        <w:jc w:val="both"/>
        <w:rPr>
          <w:rFonts w:ascii="Times New Roman" w:hAnsi="Times New Roman"/>
          <w:b/>
          <w:sz w:val="27"/>
          <w:szCs w:val="27"/>
          <w:lang w:val="lv-LV"/>
        </w:rPr>
      </w:pPr>
    </w:p>
    <w:p w14:paraId="5995453D" w14:textId="77777777" w:rsidR="000E03D0" w:rsidRPr="00735FCA" w:rsidRDefault="000E03D0" w:rsidP="000E03D0">
      <w:pPr>
        <w:spacing w:after="0" w:line="240" w:lineRule="auto"/>
        <w:jc w:val="center"/>
        <w:rPr>
          <w:rFonts w:ascii="Times New Roman" w:hAnsi="Times New Roman"/>
          <w:b/>
          <w:sz w:val="27"/>
          <w:szCs w:val="27"/>
          <w:lang w:val="lv-LV"/>
        </w:rPr>
      </w:pPr>
      <w:r w:rsidRPr="00735FCA">
        <w:rPr>
          <w:rFonts w:ascii="Times New Roman" w:hAnsi="Times New Roman"/>
          <w:b/>
          <w:sz w:val="27"/>
          <w:szCs w:val="27"/>
          <w:lang w:val="lv-LV"/>
        </w:rPr>
        <w:t>IV. Darbības, kas vērstas uz interešu konflikta novēršanu</w:t>
      </w:r>
    </w:p>
    <w:p w14:paraId="4E8E113F" w14:textId="77777777" w:rsidR="000E03D0" w:rsidRPr="00735FCA" w:rsidRDefault="000E03D0" w:rsidP="000E03D0">
      <w:pPr>
        <w:spacing w:after="0" w:line="240" w:lineRule="auto"/>
        <w:jc w:val="center"/>
        <w:rPr>
          <w:rFonts w:ascii="Times New Roman" w:hAnsi="Times New Roman"/>
          <w:b/>
          <w:sz w:val="27"/>
          <w:szCs w:val="27"/>
          <w:lang w:val="lv-LV"/>
        </w:rPr>
      </w:pPr>
    </w:p>
    <w:p w14:paraId="3B3880CB" w14:textId="41858C8A" w:rsidR="000E03D0" w:rsidRPr="00735FCA" w:rsidRDefault="000E03D0"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2</w:t>
      </w:r>
      <w:r w:rsidR="005362ED">
        <w:rPr>
          <w:rFonts w:ascii="Times New Roman" w:hAnsi="Times New Roman"/>
          <w:sz w:val="27"/>
          <w:szCs w:val="27"/>
          <w:lang w:val="lv-LV"/>
        </w:rPr>
        <w:t>6</w:t>
      </w:r>
      <w:r w:rsidRPr="00735FCA">
        <w:rPr>
          <w:rFonts w:ascii="Times New Roman" w:hAnsi="Times New Roman"/>
          <w:sz w:val="27"/>
          <w:szCs w:val="27"/>
          <w:lang w:val="lv-LV"/>
        </w:rPr>
        <w:t>. Nodarbinātais nepieļauj jebkādas korupcijas izpausmes Valsts policijā un informē tiešo priekšnieku (vadītāju) vai amatā augstāku amatpersonu par jebkuru korupcijas gadījumu Valsts policijā.</w:t>
      </w:r>
    </w:p>
    <w:p w14:paraId="01B1BC99"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1A9CECB0" w14:textId="5CB66448" w:rsidR="000E03D0" w:rsidRPr="00735FCA" w:rsidRDefault="000E03D0"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2</w:t>
      </w:r>
      <w:r w:rsidR="005362ED">
        <w:rPr>
          <w:rFonts w:ascii="Times New Roman" w:hAnsi="Times New Roman"/>
          <w:sz w:val="27"/>
          <w:szCs w:val="27"/>
          <w:lang w:val="lv-LV"/>
        </w:rPr>
        <w:t>7</w:t>
      </w:r>
      <w:r w:rsidRPr="00735FCA">
        <w:rPr>
          <w:rFonts w:ascii="Times New Roman" w:hAnsi="Times New Roman"/>
          <w:sz w:val="27"/>
          <w:szCs w:val="27"/>
          <w:lang w:val="lv-LV"/>
        </w:rPr>
        <w:t>. Nodarbināt</w:t>
      </w:r>
      <w:r w:rsidR="00CA68AF" w:rsidRPr="00735FCA">
        <w:rPr>
          <w:rFonts w:ascii="Times New Roman" w:hAnsi="Times New Roman"/>
          <w:sz w:val="27"/>
          <w:szCs w:val="27"/>
          <w:lang w:val="lv-LV"/>
        </w:rPr>
        <w:t>ais</w:t>
      </w:r>
      <w:r w:rsidRPr="00735FCA">
        <w:rPr>
          <w:rFonts w:ascii="Times New Roman" w:hAnsi="Times New Roman"/>
          <w:sz w:val="27"/>
          <w:szCs w:val="27"/>
          <w:lang w:val="lv-LV"/>
        </w:rPr>
        <w:t xml:space="preserve"> izvairās no situācijām, kurās varētu rasties reāls, iespējams vai šķietams interešu konflikts vai korupcijai labvēlīgi apstākļi</w:t>
      </w:r>
      <w:r w:rsidR="00E12E39">
        <w:rPr>
          <w:rFonts w:ascii="Times New Roman" w:hAnsi="Times New Roman"/>
          <w:sz w:val="27"/>
          <w:szCs w:val="27"/>
          <w:lang w:val="lv-LV"/>
        </w:rPr>
        <w:t>, a</w:t>
      </w:r>
      <w:r w:rsidRPr="00735FCA">
        <w:rPr>
          <w:rFonts w:ascii="Times New Roman" w:hAnsi="Times New Roman"/>
          <w:sz w:val="27"/>
          <w:szCs w:val="27"/>
          <w:lang w:val="lv-LV"/>
        </w:rPr>
        <w:t xml:space="preserve">tsakās no tādu pienākumu pildīšanas, kas var radīt interešu konfliktu vai aizdomas par nodarbinātā, viņa radinieku vai darījumu partneru personisko vai mantisko interešu ietekmēšanu un rakstveidā informē tiešo priekšnieku (vadītāju) vai amatā augstāku amatpersonu par </w:t>
      </w:r>
      <w:r w:rsidR="00E12E39">
        <w:rPr>
          <w:rFonts w:ascii="Times New Roman" w:hAnsi="Times New Roman"/>
          <w:sz w:val="27"/>
          <w:szCs w:val="27"/>
          <w:lang w:val="lv-LV"/>
        </w:rPr>
        <w:t xml:space="preserve">reālu, iespējamu vai šķietamu </w:t>
      </w:r>
      <w:r w:rsidRPr="00735FCA">
        <w:rPr>
          <w:rFonts w:ascii="Times New Roman" w:hAnsi="Times New Roman"/>
          <w:sz w:val="27"/>
          <w:szCs w:val="27"/>
          <w:lang w:val="lv-LV"/>
        </w:rPr>
        <w:t>interešu konflikta rašanos.</w:t>
      </w:r>
    </w:p>
    <w:p w14:paraId="1130CAC6"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17DFC634" w14:textId="086B4280" w:rsidR="000E03D0" w:rsidRPr="00735FCA" w:rsidRDefault="000E03D0"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2</w:t>
      </w:r>
      <w:r w:rsidR="005362ED">
        <w:rPr>
          <w:rFonts w:ascii="Times New Roman" w:hAnsi="Times New Roman"/>
          <w:sz w:val="27"/>
          <w:szCs w:val="27"/>
          <w:lang w:val="lv-LV"/>
        </w:rPr>
        <w:t>8</w:t>
      </w:r>
      <w:r w:rsidRPr="00735FCA">
        <w:rPr>
          <w:rFonts w:ascii="Times New Roman" w:hAnsi="Times New Roman"/>
          <w:sz w:val="27"/>
          <w:szCs w:val="27"/>
          <w:lang w:val="lv-LV"/>
        </w:rPr>
        <w:t>. Nodarbinātajam aizliegts pieņemt jebkādas dāvanas saistībā ar pienākumu pildīšanu, izņemot, kas piešķirtas likumā “Par interešu konflikta novēršanu valsts amatpersonu darbībā“ minētajos gadījumos.</w:t>
      </w:r>
    </w:p>
    <w:p w14:paraId="7EC37C2C"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2C7FA889" w14:textId="47CFEF0D" w:rsidR="000E03D0" w:rsidRPr="00735FCA" w:rsidRDefault="005362ED" w:rsidP="000E03D0">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29</w:t>
      </w:r>
      <w:r w:rsidR="000E03D0" w:rsidRPr="00735FCA">
        <w:rPr>
          <w:rFonts w:ascii="Times New Roman" w:hAnsi="Times New Roman"/>
          <w:sz w:val="27"/>
          <w:szCs w:val="27"/>
          <w:lang w:val="lv-LV"/>
        </w:rPr>
        <w:t xml:space="preserve">. Nodarbinātais atsakās pieņemt viesmīlības piedāvājumu, aicinājumu piedalīties bezmaksas informatīvā, prezentācijas vai tamlīdzīgā pasākumā, ja tas var </w:t>
      </w:r>
      <w:r w:rsidR="008A7B10" w:rsidRPr="00735FCA">
        <w:rPr>
          <w:rFonts w:ascii="Times New Roman" w:hAnsi="Times New Roman"/>
          <w:sz w:val="27"/>
          <w:szCs w:val="27"/>
          <w:lang w:val="lv-LV"/>
        </w:rPr>
        <w:t>radīt šaubas par nodarbinātā objektivitāti un neitralitāti</w:t>
      </w:r>
      <w:r w:rsidR="00F6488C" w:rsidRPr="00735FCA">
        <w:rPr>
          <w:rFonts w:ascii="Times New Roman" w:hAnsi="Times New Roman"/>
          <w:sz w:val="27"/>
          <w:szCs w:val="27"/>
          <w:lang w:val="lv-LV"/>
        </w:rPr>
        <w:t xml:space="preserve">, pildot dienesta (amata, darba) pienākumus, </w:t>
      </w:r>
      <w:r w:rsidR="008A7B10" w:rsidRPr="00735FCA">
        <w:rPr>
          <w:rFonts w:ascii="Times New Roman" w:hAnsi="Times New Roman"/>
          <w:sz w:val="27"/>
          <w:szCs w:val="27"/>
          <w:lang w:val="lv-LV"/>
        </w:rPr>
        <w:t xml:space="preserve">vai </w:t>
      </w:r>
      <w:r w:rsidR="000E03D0" w:rsidRPr="00735FCA">
        <w:rPr>
          <w:rFonts w:ascii="Times New Roman" w:hAnsi="Times New Roman"/>
          <w:sz w:val="27"/>
          <w:szCs w:val="27"/>
          <w:lang w:val="lv-LV"/>
        </w:rPr>
        <w:t>būt saistīts ar ieinteresētību panākt piedāvātājam labvēlīgu attieksmi lēmuma pieņemšanā.</w:t>
      </w:r>
    </w:p>
    <w:p w14:paraId="38714FAF"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6E0AC417" w14:textId="1FC1BFAA" w:rsidR="000E03D0" w:rsidRPr="00735FCA" w:rsidRDefault="0032452A"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3</w:t>
      </w:r>
      <w:r w:rsidR="005362ED">
        <w:rPr>
          <w:rFonts w:ascii="Times New Roman" w:hAnsi="Times New Roman"/>
          <w:sz w:val="27"/>
          <w:szCs w:val="27"/>
          <w:lang w:val="lv-LV"/>
        </w:rPr>
        <w:t>0</w:t>
      </w:r>
      <w:r w:rsidR="000E03D0" w:rsidRPr="00735FCA">
        <w:rPr>
          <w:rFonts w:ascii="Times New Roman" w:hAnsi="Times New Roman"/>
          <w:sz w:val="27"/>
          <w:szCs w:val="27"/>
          <w:lang w:val="lv-LV"/>
        </w:rPr>
        <w:t>. Nodarbināt</w:t>
      </w:r>
      <w:r w:rsidR="00CA68AF" w:rsidRPr="00735FCA">
        <w:rPr>
          <w:rFonts w:ascii="Times New Roman" w:hAnsi="Times New Roman"/>
          <w:sz w:val="27"/>
          <w:szCs w:val="27"/>
          <w:lang w:val="lv-LV"/>
        </w:rPr>
        <w:t>ais</w:t>
      </w:r>
      <w:r w:rsidR="000E03D0" w:rsidRPr="00735FCA">
        <w:rPr>
          <w:rFonts w:ascii="Times New Roman" w:hAnsi="Times New Roman"/>
          <w:sz w:val="27"/>
          <w:szCs w:val="27"/>
          <w:lang w:val="lv-LV"/>
        </w:rPr>
        <w:t xml:space="preserve"> neizmanto dienesta (amata, darba) pienākumu izpildes laikā gūtos kontaktus, lai iegūtu nepamatotu labvēlību </w:t>
      </w:r>
      <w:r w:rsidR="000E03D0" w:rsidRPr="002C0297">
        <w:rPr>
          <w:rFonts w:ascii="Times New Roman" w:hAnsi="Times New Roman"/>
          <w:sz w:val="27"/>
          <w:szCs w:val="27"/>
          <w:lang w:val="lv-LV"/>
        </w:rPr>
        <w:t xml:space="preserve">vai </w:t>
      </w:r>
      <w:r w:rsidR="002C0297" w:rsidRPr="002C0297">
        <w:rPr>
          <w:rFonts w:ascii="Times New Roman" w:hAnsi="Times New Roman"/>
          <w:sz w:val="27"/>
          <w:szCs w:val="27"/>
          <w:lang w:val="lv-LV"/>
        </w:rPr>
        <w:t xml:space="preserve">personīgu </w:t>
      </w:r>
      <w:r w:rsidR="000E03D0" w:rsidRPr="002C0297">
        <w:rPr>
          <w:rFonts w:ascii="Times New Roman" w:hAnsi="Times New Roman"/>
          <w:sz w:val="27"/>
          <w:szCs w:val="27"/>
          <w:lang w:val="lv-LV"/>
        </w:rPr>
        <w:t>labumu</w:t>
      </w:r>
      <w:r w:rsidR="000E03D0" w:rsidRPr="00735FCA">
        <w:rPr>
          <w:rFonts w:ascii="Times New Roman" w:hAnsi="Times New Roman"/>
          <w:sz w:val="27"/>
          <w:szCs w:val="27"/>
          <w:lang w:val="lv-LV"/>
        </w:rPr>
        <w:t xml:space="preserve">.       </w:t>
      </w:r>
    </w:p>
    <w:p w14:paraId="2E118631"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7155C590" w14:textId="77777777" w:rsidR="000E03D0" w:rsidRPr="00735FCA" w:rsidRDefault="000E03D0" w:rsidP="000E03D0">
      <w:pPr>
        <w:spacing w:after="0" w:line="240" w:lineRule="auto"/>
        <w:jc w:val="center"/>
        <w:rPr>
          <w:rFonts w:ascii="Times New Roman" w:hAnsi="Times New Roman"/>
          <w:b/>
          <w:sz w:val="27"/>
          <w:szCs w:val="27"/>
          <w:lang w:val="lv-LV"/>
        </w:rPr>
      </w:pPr>
      <w:r w:rsidRPr="00735FCA">
        <w:rPr>
          <w:rFonts w:ascii="Times New Roman" w:hAnsi="Times New Roman"/>
          <w:b/>
          <w:sz w:val="27"/>
          <w:szCs w:val="27"/>
          <w:lang w:val="lv-LV"/>
        </w:rPr>
        <w:t>V. Uzvedības noteikumi komunikācijā ar lobētājiem</w:t>
      </w:r>
    </w:p>
    <w:p w14:paraId="02891542" w14:textId="77777777" w:rsidR="000E03D0" w:rsidRPr="00735FCA" w:rsidRDefault="000E03D0" w:rsidP="000E03D0">
      <w:pPr>
        <w:spacing w:after="0" w:line="240" w:lineRule="auto"/>
        <w:jc w:val="center"/>
        <w:rPr>
          <w:rFonts w:ascii="Times New Roman" w:hAnsi="Times New Roman"/>
          <w:b/>
          <w:sz w:val="27"/>
          <w:szCs w:val="27"/>
          <w:lang w:val="lv-LV"/>
        </w:rPr>
      </w:pPr>
    </w:p>
    <w:p w14:paraId="600146D6" w14:textId="2A0DAA1F" w:rsidR="000E03D0" w:rsidRPr="00735FCA" w:rsidRDefault="002C2213"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3</w:t>
      </w:r>
      <w:r w:rsidR="003A01C4">
        <w:rPr>
          <w:rFonts w:ascii="Times New Roman" w:hAnsi="Times New Roman"/>
          <w:sz w:val="27"/>
          <w:szCs w:val="27"/>
          <w:lang w:val="lv-LV"/>
        </w:rPr>
        <w:t>1</w:t>
      </w:r>
      <w:r w:rsidR="000E03D0" w:rsidRPr="00735FCA">
        <w:rPr>
          <w:rFonts w:ascii="Times New Roman" w:hAnsi="Times New Roman"/>
          <w:sz w:val="27"/>
          <w:szCs w:val="27"/>
          <w:lang w:val="lv-LV"/>
        </w:rPr>
        <w:t xml:space="preserve">. Nodarbinātais komunikācijā ar privātpersonu, kura pēc savas iniciatīvas savās vai citu privātpersonu interesēs sazinās ar nodarbināto vai iestādi, lai ietekmētu lēmumu izstrādi vai pieņemšanu, un šī saziņa neizriet no normatīvajos aktos </w:t>
      </w:r>
      <w:r w:rsidR="000E03D0" w:rsidRPr="00735FCA">
        <w:rPr>
          <w:rFonts w:ascii="Times New Roman" w:hAnsi="Times New Roman"/>
          <w:sz w:val="27"/>
          <w:szCs w:val="27"/>
          <w:lang w:val="lv-LV"/>
        </w:rPr>
        <w:lastRenderedPageBreak/>
        <w:t>noteiktajām lēmumprojektu saskaņošanas un sabiedrības līdzdalības nodrošināšanas procedūrām (turpmāk – lobētājs), tas ir, veic lobēšanu, ievēro atklātības, vienlīdzības un godprātības principu.</w:t>
      </w:r>
    </w:p>
    <w:p w14:paraId="2C0772FC"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34D305F7" w14:textId="641B174D" w:rsidR="000E03D0" w:rsidRPr="00735FCA" w:rsidRDefault="000E03D0" w:rsidP="000E03D0">
      <w:pPr>
        <w:spacing w:after="12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3</w:t>
      </w:r>
      <w:r w:rsidR="003A01C4">
        <w:rPr>
          <w:rFonts w:ascii="Times New Roman" w:hAnsi="Times New Roman"/>
          <w:sz w:val="27"/>
          <w:szCs w:val="27"/>
          <w:lang w:val="lv-LV"/>
        </w:rPr>
        <w:t>2</w:t>
      </w:r>
      <w:r w:rsidRPr="00735FCA">
        <w:rPr>
          <w:rFonts w:ascii="Times New Roman" w:hAnsi="Times New Roman"/>
          <w:sz w:val="27"/>
          <w:szCs w:val="27"/>
          <w:lang w:val="lv-LV"/>
        </w:rPr>
        <w:t>. Nodarbinātajam ir pienākums:</w:t>
      </w:r>
    </w:p>
    <w:p w14:paraId="1E989519" w14:textId="23A71454" w:rsidR="000E03D0" w:rsidRPr="00735FCA" w:rsidRDefault="000E03D0" w:rsidP="000E03D0">
      <w:pPr>
        <w:spacing w:after="12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3</w:t>
      </w:r>
      <w:r w:rsidR="003A01C4">
        <w:rPr>
          <w:rFonts w:ascii="Times New Roman" w:hAnsi="Times New Roman"/>
          <w:sz w:val="27"/>
          <w:szCs w:val="27"/>
          <w:lang w:val="lv-LV"/>
        </w:rPr>
        <w:t>2</w:t>
      </w:r>
      <w:r w:rsidRPr="00735FCA">
        <w:rPr>
          <w:rFonts w:ascii="Times New Roman" w:hAnsi="Times New Roman"/>
          <w:sz w:val="27"/>
          <w:szCs w:val="27"/>
          <w:lang w:val="lv-LV"/>
        </w:rPr>
        <w:t>.1. nekavējoties informēt tiešo priekšnieku (vadītāju) vai amatā augstāku amatpersonu par notikušajām un paredzētajām sarunām un konsultācijām ar lobētāju saistībā ar jautājumu, par ko nodarbinātais ir atbildīgs sagatavot vai pieņemt lēmumu, kā arī darīt zināmu informāciju, kas saņemta no lobētāja;</w:t>
      </w:r>
    </w:p>
    <w:p w14:paraId="5E9C94AE" w14:textId="10466E4C" w:rsidR="000E03D0" w:rsidRPr="00735FCA" w:rsidRDefault="000E03D0" w:rsidP="000E03D0">
      <w:pPr>
        <w:spacing w:after="12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3</w:t>
      </w:r>
      <w:r w:rsidR="003A01C4">
        <w:rPr>
          <w:rFonts w:ascii="Times New Roman" w:hAnsi="Times New Roman"/>
          <w:sz w:val="27"/>
          <w:szCs w:val="27"/>
          <w:lang w:val="lv-LV"/>
        </w:rPr>
        <w:t>2</w:t>
      </w:r>
      <w:r w:rsidRPr="00735FCA">
        <w:rPr>
          <w:rFonts w:ascii="Times New Roman" w:hAnsi="Times New Roman"/>
          <w:sz w:val="27"/>
          <w:szCs w:val="27"/>
          <w:lang w:val="lv-LV"/>
        </w:rPr>
        <w:t>.2. nodrošināt, ka visiem lobētājiem, kuri ir ieinteresēti konkrētā jautājuma izlemšanā, ir dotas vienlīdzīgas iespējas tikties ar lēmuma pieņēmējiem un sagatavotājiem un saņemt nepieciešamo informāciju;</w:t>
      </w:r>
    </w:p>
    <w:p w14:paraId="3800C4AF" w14:textId="7E7A02EB" w:rsidR="000E03D0" w:rsidRPr="00735FCA" w:rsidRDefault="000E03D0" w:rsidP="000E03D0">
      <w:pPr>
        <w:spacing w:after="12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3</w:t>
      </w:r>
      <w:r w:rsidR="003A01C4">
        <w:rPr>
          <w:rFonts w:ascii="Times New Roman" w:hAnsi="Times New Roman"/>
          <w:sz w:val="27"/>
          <w:szCs w:val="27"/>
          <w:lang w:val="lv-LV"/>
        </w:rPr>
        <w:t>2</w:t>
      </w:r>
      <w:r w:rsidRPr="00735FCA">
        <w:rPr>
          <w:rFonts w:ascii="Times New Roman" w:hAnsi="Times New Roman"/>
          <w:sz w:val="27"/>
          <w:szCs w:val="27"/>
          <w:lang w:val="lv-LV"/>
        </w:rPr>
        <w:t>.3. pieņemot lēmumu, ņemt vērā visas sabiedrības intereses, ne tikai tās, kuras aizstāv lobētājs;</w:t>
      </w:r>
    </w:p>
    <w:p w14:paraId="10862F84" w14:textId="1EA2A021" w:rsidR="000E03D0" w:rsidRPr="00735FCA" w:rsidRDefault="000E03D0" w:rsidP="000E03D0">
      <w:pPr>
        <w:spacing w:after="12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3</w:t>
      </w:r>
      <w:r w:rsidR="003A01C4">
        <w:rPr>
          <w:rFonts w:ascii="Times New Roman" w:hAnsi="Times New Roman"/>
          <w:sz w:val="27"/>
          <w:szCs w:val="27"/>
          <w:lang w:val="lv-LV"/>
        </w:rPr>
        <w:t>2</w:t>
      </w:r>
      <w:r w:rsidRPr="00735FCA">
        <w:rPr>
          <w:rFonts w:ascii="Times New Roman" w:hAnsi="Times New Roman"/>
          <w:sz w:val="27"/>
          <w:szCs w:val="27"/>
          <w:lang w:val="lv-LV"/>
        </w:rPr>
        <w:t>.4. sagatavot publicēšanai Valsts policijas tīmekļvietnē informāciju par lobētāju, ar kuru notikušas sarunas vai konsultācijas saistībā ar jautājumu, par ko nodarbinātais ir atbildīgs sagatavot vai pieņemt lēmumu, norādot:</w:t>
      </w:r>
    </w:p>
    <w:p w14:paraId="06D98870" w14:textId="135FFB96" w:rsidR="000E03D0" w:rsidRPr="00735FCA" w:rsidRDefault="000E03D0" w:rsidP="000E03D0">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3</w:t>
      </w:r>
      <w:r w:rsidR="003A01C4">
        <w:rPr>
          <w:rFonts w:ascii="Times New Roman" w:hAnsi="Times New Roman"/>
          <w:sz w:val="27"/>
          <w:szCs w:val="27"/>
          <w:lang w:val="lv-LV"/>
        </w:rPr>
        <w:t>2</w:t>
      </w:r>
      <w:r w:rsidRPr="00735FCA">
        <w:rPr>
          <w:rFonts w:ascii="Times New Roman" w:hAnsi="Times New Roman"/>
          <w:sz w:val="27"/>
          <w:szCs w:val="27"/>
          <w:lang w:val="lv-LV"/>
        </w:rPr>
        <w:t>.4.1. lobētāja vārdu, uzvārdu, juridiskās personas, ko pārstāv lobētājs, nosaukumu;</w:t>
      </w:r>
    </w:p>
    <w:p w14:paraId="6253EDFA" w14:textId="2B0E77AB" w:rsidR="000E03D0" w:rsidRPr="00735FCA" w:rsidRDefault="000E03D0" w:rsidP="000E03D0">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3</w:t>
      </w:r>
      <w:r w:rsidR="003A01C4">
        <w:rPr>
          <w:rFonts w:ascii="Times New Roman" w:hAnsi="Times New Roman"/>
          <w:sz w:val="27"/>
          <w:szCs w:val="27"/>
          <w:lang w:val="lv-LV"/>
        </w:rPr>
        <w:t>2</w:t>
      </w:r>
      <w:r w:rsidRPr="00735FCA">
        <w:rPr>
          <w:rFonts w:ascii="Times New Roman" w:hAnsi="Times New Roman"/>
          <w:sz w:val="27"/>
          <w:szCs w:val="27"/>
          <w:lang w:val="lv-LV"/>
        </w:rPr>
        <w:t>.4.2. konkrētā lēmuma sagatavošanas procesu, ja lobētājs ir norādījis konkrētu lēmumu, vai, ja konkrēts lēmums nav norādīts, – jomu, uz kuru vērsts lobētāja iesniegtais priekšlikums;</w:t>
      </w:r>
    </w:p>
    <w:p w14:paraId="48DD7FFD" w14:textId="550DD868" w:rsidR="000E03D0" w:rsidRPr="00735FCA" w:rsidRDefault="000E03D0" w:rsidP="000E03D0">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3</w:t>
      </w:r>
      <w:r w:rsidR="003A01C4">
        <w:rPr>
          <w:rFonts w:ascii="Times New Roman" w:hAnsi="Times New Roman"/>
          <w:sz w:val="27"/>
          <w:szCs w:val="27"/>
          <w:lang w:val="lv-LV"/>
        </w:rPr>
        <w:t>2</w:t>
      </w:r>
      <w:r w:rsidRPr="00735FCA">
        <w:rPr>
          <w:rFonts w:ascii="Times New Roman" w:hAnsi="Times New Roman"/>
          <w:sz w:val="27"/>
          <w:szCs w:val="27"/>
          <w:lang w:val="lv-LV"/>
        </w:rPr>
        <w:t>.4.3. veidu, kādā notikušas konsultācijas ar lobētāju (konsultatīvā padome, darba grupa vai cits veids) un konsultēšanās pamatojumu;</w:t>
      </w:r>
    </w:p>
    <w:p w14:paraId="7483E386" w14:textId="51BE4D1E" w:rsidR="000E03D0" w:rsidRPr="00735FCA" w:rsidRDefault="000E03D0" w:rsidP="000E03D0">
      <w:pPr>
        <w:spacing w:after="0" w:line="240" w:lineRule="auto"/>
        <w:ind w:firstLine="1134"/>
        <w:jc w:val="both"/>
        <w:rPr>
          <w:rFonts w:ascii="Times New Roman" w:hAnsi="Times New Roman"/>
          <w:sz w:val="27"/>
          <w:szCs w:val="27"/>
          <w:lang w:val="lv-LV"/>
        </w:rPr>
      </w:pPr>
      <w:r w:rsidRPr="00735FCA">
        <w:rPr>
          <w:rFonts w:ascii="Times New Roman" w:hAnsi="Times New Roman"/>
          <w:sz w:val="27"/>
          <w:szCs w:val="27"/>
          <w:lang w:val="lv-LV"/>
        </w:rPr>
        <w:t>3</w:t>
      </w:r>
      <w:r w:rsidR="003A01C4">
        <w:rPr>
          <w:rFonts w:ascii="Times New Roman" w:hAnsi="Times New Roman"/>
          <w:sz w:val="27"/>
          <w:szCs w:val="27"/>
          <w:lang w:val="lv-LV"/>
        </w:rPr>
        <w:t>2</w:t>
      </w:r>
      <w:r w:rsidRPr="00735FCA">
        <w:rPr>
          <w:rFonts w:ascii="Times New Roman" w:hAnsi="Times New Roman"/>
          <w:sz w:val="27"/>
          <w:szCs w:val="27"/>
          <w:lang w:val="lv-LV"/>
        </w:rPr>
        <w:t>.4.4. lobētāja priekšlikuma vērā ņemšanas pamatojumu – ja lobētāja priekšlikums ņemts vērā.</w:t>
      </w:r>
    </w:p>
    <w:p w14:paraId="02BC8AFD"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162CB067" w14:textId="1EFD77C1" w:rsidR="000E03D0" w:rsidRPr="00735FCA" w:rsidRDefault="000E03D0"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3</w:t>
      </w:r>
      <w:r w:rsidR="003A01C4">
        <w:rPr>
          <w:rFonts w:ascii="Times New Roman" w:hAnsi="Times New Roman"/>
          <w:sz w:val="27"/>
          <w:szCs w:val="27"/>
          <w:lang w:val="lv-LV"/>
        </w:rPr>
        <w:t>3</w:t>
      </w:r>
      <w:r w:rsidRPr="00735FCA">
        <w:rPr>
          <w:rFonts w:ascii="Times New Roman" w:hAnsi="Times New Roman"/>
          <w:sz w:val="27"/>
          <w:szCs w:val="27"/>
          <w:lang w:val="lv-LV"/>
        </w:rPr>
        <w:t xml:space="preserve">. Nodarbinātais </w:t>
      </w:r>
      <w:r w:rsidR="00B14CEB">
        <w:rPr>
          <w:rFonts w:ascii="Times New Roman" w:hAnsi="Times New Roman"/>
          <w:sz w:val="27"/>
          <w:szCs w:val="27"/>
          <w:lang w:val="lv-LV"/>
        </w:rPr>
        <w:t xml:space="preserve">šā </w:t>
      </w:r>
      <w:r w:rsidRPr="00735FCA">
        <w:rPr>
          <w:rFonts w:ascii="Times New Roman" w:hAnsi="Times New Roman"/>
          <w:sz w:val="27"/>
          <w:szCs w:val="27"/>
          <w:lang w:val="lv-LV"/>
        </w:rPr>
        <w:t>Ētikas kodeksa 3</w:t>
      </w:r>
      <w:r w:rsidR="003A01C4">
        <w:rPr>
          <w:rFonts w:ascii="Times New Roman" w:hAnsi="Times New Roman"/>
          <w:sz w:val="27"/>
          <w:szCs w:val="27"/>
          <w:lang w:val="lv-LV"/>
        </w:rPr>
        <w:t>2</w:t>
      </w:r>
      <w:r w:rsidRPr="00735FCA">
        <w:rPr>
          <w:rFonts w:ascii="Times New Roman" w:hAnsi="Times New Roman"/>
          <w:sz w:val="27"/>
          <w:szCs w:val="27"/>
          <w:lang w:val="lv-LV"/>
        </w:rPr>
        <w:t>.4. apakšpunktā minēto informāciju, saskaņojot ar tiešo priekšnieku (vadītāju), nosūta Valsts policijas Sabiedrisko attiecību nodaļai</w:t>
      </w:r>
      <w:r w:rsidR="00376C1A">
        <w:rPr>
          <w:rFonts w:ascii="Times New Roman" w:hAnsi="Times New Roman"/>
          <w:sz w:val="27"/>
          <w:szCs w:val="27"/>
          <w:lang w:val="lv-LV"/>
        </w:rPr>
        <w:t>, k</w:t>
      </w:r>
      <w:r w:rsidR="008B5F92">
        <w:rPr>
          <w:rFonts w:ascii="Times New Roman" w:hAnsi="Times New Roman"/>
          <w:sz w:val="27"/>
          <w:szCs w:val="27"/>
          <w:lang w:val="lv-LV"/>
        </w:rPr>
        <w:t>as</w:t>
      </w:r>
      <w:r w:rsidR="00376C1A">
        <w:rPr>
          <w:rFonts w:ascii="Times New Roman" w:hAnsi="Times New Roman"/>
          <w:sz w:val="27"/>
          <w:szCs w:val="27"/>
          <w:lang w:val="lv-LV"/>
        </w:rPr>
        <w:t xml:space="preserve"> informāciju par lobētāju </w:t>
      </w:r>
      <w:r w:rsidRPr="00735FCA">
        <w:rPr>
          <w:rFonts w:ascii="Times New Roman" w:hAnsi="Times New Roman"/>
          <w:sz w:val="27"/>
          <w:szCs w:val="27"/>
          <w:lang w:val="lv-LV"/>
        </w:rPr>
        <w:t xml:space="preserve">publicē Valsts policijas tīmekļvietnē.  </w:t>
      </w:r>
    </w:p>
    <w:p w14:paraId="4B782481"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32861E28" w14:textId="776C15B9" w:rsidR="000E03D0" w:rsidRPr="00735FCA" w:rsidRDefault="000E03D0" w:rsidP="000E03D0">
      <w:pPr>
        <w:spacing w:after="12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3</w:t>
      </w:r>
      <w:r w:rsidR="00AA2A18">
        <w:rPr>
          <w:rFonts w:ascii="Times New Roman" w:hAnsi="Times New Roman"/>
          <w:sz w:val="27"/>
          <w:szCs w:val="27"/>
          <w:lang w:val="lv-LV"/>
        </w:rPr>
        <w:t>4</w:t>
      </w:r>
      <w:r w:rsidRPr="00735FCA">
        <w:rPr>
          <w:rFonts w:ascii="Times New Roman" w:hAnsi="Times New Roman"/>
          <w:sz w:val="27"/>
          <w:szCs w:val="27"/>
          <w:lang w:val="lv-LV"/>
        </w:rPr>
        <w:t>. Nodarbinātajam ir aizliegts:</w:t>
      </w:r>
    </w:p>
    <w:p w14:paraId="5E3FC09E" w14:textId="7D41CA7B" w:rsidR="000E03D0" w:rsidRPr="00735FCA" w:rsidRDefault="000E03D0" w:rsidP="000E03D0">
      <w:pPr>
        <w:spacing w:after="12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3</w:t>
      </w:r>
      <w:r w:rsidR="00AA2A18">
        <w:rPr>
          <w:rFonts w:ascii="Times New Roman" w:hAnsi="Times New Roman"/>
          <w:sz w:val="27"/>
          <w:szCs w:val="27"/>
          <w:lang w:val="lv-LV"/>
        </w:rPr>
        <w:t>4</w:t>
      </w:r>
      <w:r w:rsidRPr="00735FCA">
        <w:rPr>
          <w:rFonts w:ascii="Times New Roman" w:hAnsi="Times New Roman"/>
          <w:sz w:val="27"/>
          <w:szCs w:val="27"/>
          <w:lang w:val="lv-LV"/>
        </w:rPr>
        <w:t>.1. neievērojot vienlīdzības principu, kādam no lobētājiem nodrošināt īpašas priekšrocības;</w:t>
      </w:r>
    </w:p>
    <w:p w14:paraId="4ECD504E" w14:textId="5B58BABF" w:rsidR="000E03D0" w:rsidRPr="00735FCA" w:rsidRDefault="000E03D0" w:rsidP="000E03D0">
      <w:pPr>
        <w:spacing w:after="12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3</w:t>
      </w:r>
      <w:r w:rsidR="00AA2A18">
        <w:rPr>
          <w:rFonts w:ascii="Times New Roman" w:hAnsi="Times New Roman"/>
          <w:sz w:val="27"/>
          <w:szCs w:val="27"/>
          <w:lang w:val="lv-LV"/>
        </w:rPr>
        <w:t>4</w:t>
      </w:r>
      <w:r w:rsidRPr="00735FCA">
        <w:rPr>
          <w:rFonts w:ascii="Times New Roman" w:hAnsi="Times New Roman"/>
          <w:sz w:val="27"/>
          <w:szCs w:val="27"/>
          <w:lang w:val="lv-LV"/>
        </w:rPr>
        <w:t xml:space="preserve">.2. pieņemt no lobētāja vai privātpersonas, kura nodarbina lobētāju, dāvanas, viesmīlības piedāvājumus vai citus labumus savām vai citu personu vajadzībām. Ar citiem labumiem saprot arī transporta, izmitināšanas, ēdināšanas pakalpojumus, dzērienu apmaksu vai jebkāda cita veida materiālo labumu; </w:t>
      </w:r>
    </w:p>
    <w:p w14:paraId="358E912F" w14:textId="7EDA3BDD" w:rsidR="000E03D0" w:rsidRPr="00735FCA" w:rsidRDefault="000E03D0" w:rsidP="000E03D0">
      <w:pPr>
        <w:spacing w:after="12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3</w:t>
      </w:r>
      <w:r w:rsidR="00AA2A18">
        <w:rPr>
          <w:rFonts w:ascii="Times New Roman" w:hAnsi="Times New Roman"/>
          <w:sz w:val="27"/>
          <w:szCs w:val="27"/>
          <w:lang w:val="lv-LV"/>
        </w:rPr>
        <w:t>4</w:t>
      </w:r>
      <w:r w:rsidRPr="00735FCA">
        <w:rPr>
          <w:rFonts w:ascii="Times New Roman" w:hAnsi="Times New Roman"/>
          <w:sz w:val="27"/>
          <w:szCs w:val="27"/>
          <w:lang w:val="lv-LV"/>
        </w:rPr>
        <w:t>.3. izmantot dienesta stāvokli (amata priekšrocības) un personiskos kontaktus, lai kādam no lobētājiem nodrošinātu piekļuvi amatpersonām, kuras ir atbildīgas par lobētāja interesēs esošo dokumentu vai to projektu izstrādi, saskaņošanu vai pieņemšanu;</w:t>
      </w:r>
    </w:p>
    <w:p w14:paraId="3964918A" w14:textId="588E4110" w:rsidR="000E03D0" w:rsidRPr="00735FCA" w:rsidRDefault="000E03D0" w:rsidP="000E03D0">
      <w:pPr>
        <w:spacing w:after="12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3</w:t>
      </w:r>
      <w:r w:rsidR="00AA2A18">
        <w:rPr>
          <w:rFonts w:ascii="Times New Roman" w:hAnsi="Times New Roman"/>
          <w:sz w:val="27"/>
          <w:szCs w:val="27"/>
          <w:lang w:val="lv-LV"/>
        </w:rPr>
        <w:t>4</w:t>
      </w:r>
      <w:r w:rsidRPr="00735FCA">
        <w:rPr>
          <w:rFonts w:ascii="Times New Roman" w:hAnsi="Times New Roman"/>
          <w:sz w:val="27"/>
          <w:szCs w:val="27"/>
          <w:lang w:val="lv-LV"/>
        </w:rPr>
        <w:t xml:space="preserve">.4. maldināt lobētāju, radot iespaidu par ekskluzīvas piekļuves nodrošināšanu </w:t>
      </w:r>
      <w:r w:rsidRPr="00735FCA">
        <w:rPr>
          <w:rFonts w:ascii="Times New Roman" w:hAnsi="Times New Roman"/>
          <w:sz w:val="27"/>
          <w:szCs w:val="27"/>
          <w:lang w:val="lv-LV"/>
        </w:rPr>
        <w:lastRenderedPageBreak/>
        <w:t>amatpersonām vai iespējamību ietekmēt viņu rīcību;</w:t>
      </w:r>
    </w:p>
    <w:p w14:paraId="62303053" w14:textId="58A3E0F6" w:rsidR="000E03D0" w:rsidRPr="00735FCA" w:rsidRDefault="000E03D0" w:rsidP="000E03D0">
      <w:pPr>
        <w:spacing w:after="12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3</w:t>
      </w:r>
      <w:r w:rsidR="00AA2A18">
        <w:rPr>
          <w:rFonts w:ascii="Times New Roman" w:hAnsi="Times New Roman"/>
          <w:sz w:val="27"/>
          <w:szCs w:val="27"/>
          <w:lang w:val="lv-LV"/>
        </w:rPr>
        <w:t>4</w:t>
      </w:r>
      <w:r w:rsidRPr="00735FCA">
        <w:rPr>
          <w:rFonts w:ascii="Times New Roman" w:hAnsi="Times New Roman"/>
          <w:sz w:val="27"/>
          <w:szCs w:val="27"/>
          <w:lang w:val="lv-LV"/>
        </w:rPr>
        <w:t>.5. lūgt lobētāju vai privātpersonu, kura nodarbina lobētāju, materiāli atbalstīt Valsts policiju vai par tās līdzekļiem rīkot Valsts policijas pasākumus;</w:t>
      </w:r>
    </w:p>
    <w:p w14:paraId="6DBACE25" w14:textId="5AE25CC9" w:rsidR="000E03D0" w:rsidRPr="00735FCA" w:rsidRDefault="000E03D0" w:rsidP="000E03D0">
      <w:pPr>
        <w:spacing w:after="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3</w:t>
      </w:r>
      <w:r w:rsidR="00AA2A18">
        <w:rPr>
          <w:rFonts w:ascii="Times New Roman" w:hAnsi="Times New Roman"/>
          <w:sz w:val="27"/>
          <w:szCs w:val="27"/>
          <w:lang w:val="lv-LV"/>
        </w:rPr>
        <w:t>4</w:t>
      </w:r>
      <w:r w:rsidRPr="00735FCA">
        <w:rPr>
          <w:rFonts w:ascii="Times New Roman" w:hAnsi="Times New Roman"/>
          <w:sz w:val="27"/>
          <w:szCs w:val="27"/>
          <w:lang w:val="lv-LV"/>
        </w:rPr>
        <w:t>.6. pārstāvēt privātpersonu kā lobētājam valsts vai pašvaldību institūcijā.</w:t>
      </w:r>
    </w:p>
    <w:p w14:paraId="32835428"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73405FF7" w14:textId="77777777" w:rsidR="000E03D0" w:rsidRPr="00735FCA" w:rsidRDefault="000E03D0" w:rsidP="000E03D0">
      <w:pPr>
        <w:spacing w:after="0" w:line="240" w:lineRule="auto"/>
        <w:jc w:val="center"/>
        <w:rPr>
          <w:rFonts w:ascii="Times New Roman" w:hAnsi="Times New Roman"/>
          <w:b/>
          <w:sz w:val="27"/>
          <w:szCs w:val="27"/>
          <w:lang w:val="lv-LV"/>
        </w:rPr>
      </w:pPr>
      <w:r w:rsidRPr="00735FCA">
        <w:rPr>
          <w:rFonts w:ascii="Times New Roman" w:hAnsi="Times New Roman"/>
          <w:b/>
          <w:sz w:val="27"/>
          <w:szCs w:val="27"/>
          <w:lang w:val="lv-LV"/>
        </w:rPr>
        <w:t xml:space="preserve">VI. Ētikas kodeksa </w:t>
      </w:r>
      <w:r w:rsidR="004F4D48" w:rsidRPr="00735FCA">
        <w:rPr>
          <w:rFonts w:ascii="Times New Roman" w:hAnsi="Times New Roman"/>
          <w:b/>
          <w:sz w:val="27"/>
          <w:szCs w:val="27"/>
          <w:lang w:val="lv-LV"/>
        </w:rPr>
        <w:t xml:space="preserve">normu </w:t>
      </w:r>
      <w:r w:rsidRPr="00735FCA">
        <w:rPr>
          <w:rFonts w:ascii="Times New Roman" w:hAnsi="Times New Roman"/>
          <w:b/>
          <w:sz w:val="27"/>
          <w:szCs w:val="27"/>
          <w:lang w:val="lv-LV"/>
        </w:rPr>
        <w:t>pārkāpumu izskatīšana</w:t>
      </w:r>
    </w:p>
    <w:p w14:paraId="07AE73FB" w14:textId="77777777" w:rsidR="000E03D0" w:rsidRPr="00735FCA" w:rsidRDefault="000E03D0" w:rsidP="000E03D0">
      <w:pPr>
        <w:spacing w:after="0" w:line="240" w:lineRule="auto"/>
        <w:jc w:val="center"/>
        <w:rPr>
          <w:rFonts w:ascii="Times New Roman" w:hAnsi="Times New Roman"/>
          <w:b/>
          <w:sz w:val="27"/>
          <w:szCs w:val="27"/>
          <w:lang w:val="lv-LV"/>
        </w:rPr>
      </w:pPr>
    </w:p>
    <w:p w14:paraId="4AA4115D" w14:textId="52CACF50" w:rsidR="000E03D0" w:rsidRPr="00C3586F" w:rsidRDefault="000E03D0" w:rsidP="000907A1">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3</w:t>
      </w:r>
      <w:r w:rsidR="00AA2A18">
        <w:rPr>
          <w:rFonts w:ascii="Times New Roman" w:hAnsi="Times New Roman"/>
          <w:sz w:val="27"/>
          <w:szCs w:val="27"/>
          <w:lang w:val="lv-LV"/>
        </w:rPr>
        <w:t>5</w:t>
      </w:r>
      <w:r w:rsidRPr="00735FCA">
        <w:rPr>
          <w:rFonts w:ascii="Times New Roman" w:hAnsi="Times New Roman"/>
          <w:sz w:val="27"/>
          <w:szCs w:val="27"/>
          <w:lang w:val="lv-LV"/>
        </w:rPr>
        <w:t>.</w:t>
      </w:r>
      <w:r w:rsidR="00F66954">
        <w:rPr>
          <w:rFonts w:ascii="Times New Roman" w:hAnsi="Times New Roman"/>
          <w:sz w:val="27"/>
          <w:szCs w:val="27"/>
          <w:lang w:val="lv-LV"/>
        </w:rPr>
        <w:t> I</w:t>
      </w:r>
      <w:r w:rsidR="00D24E70" w:rsidRPr="00735FCA">
        <w:rPr>
          <w:rFonts w:ascii="Times New Roman" w:hAnsi="Times New Roman"/>
          <w:sz w:val="27"/>
          <w:szCs w:val="27"/>
          <w:lang w:val="lv-LV"/>
        </w:rPr>
        <w:t>esniegumu</w:t>
      </w:r>
      <w:r w:rsidR="00597089">
        <w:rPr>
          <w:rFonts w:ascii="Times New Roman" w:hAnsi="Times New Roman"/>
          <w:sz w:val="27"/>
          <w:szCs w:val="27"/>
          <w:lang w:val="lv-LV"/>
        </w:rPr>
        <w:t>,</w:t>
      </w:r>
      <w:r w:rsidR="00D24E70" w:rsidRPr="00735FCA">
        <w:rPr>
          <w:rFonts w:ascii="Times New Roman" w:hAnsi="Times New Roman"/>
          <w:sz w:val="27"/>
          <w:szCs w:val="27"/>
          <w:lang w:val="lv-LV"/>
        </w:rPr>
        <w:t xml:space="preserve"> </w:t>
      </w:r>
      <w:r w:rsidR="000907A1" w:rsidRPr="00735FCA">
        <w:rPr>
          <w:rFonts w:ascii="Times New Roman" w:hAnsi="Times New Roman"/>
          <w:sz w:val="27"/>
          <w:szCs w:val="27"/>
          <w:lang w:val="lv-LV"/>
        </w:rPr>
        <w:t xml:space="preserve">sūdzību </w:t>
      </w:r>
      <w:r w:rsidR="00597089">
        <w:rPr>
          <w:rFonts w:ascii="Times New Roman" w:hAnsi="Times New Roman"/>
          <w:sz w:val="27"/>
          <w:szCs w:val="27"/>
          <w:lang w:val="lv-LV"/>
        </w:rPr>
        <w:t xml:space="preserve">vai ziņojumu </w:t>
      </w:r>
      <w:r w:rsidR="000907A1" w:rsidRPr="00735FCA">
        <w:rPr>
          <w:rFonts w:ascii="Times New Roman" w:hAnsi="Times New Roman"/>
          <w:sz w:val="27"/>
          <w:szCs w:val="27"/>
          <w:lang w:val="lv-LV"/>
        </w:rPr>
        <w:t xml:space="preserve">par cita nodarbinātā </w:t>
      </w:r>
      <w:r w:rsidR="005C2E2B">
        <w:rPr>
          <w:rFonts w:ascii="Times New Roman" w:hAnsi="Times New Roman"/>
          <w:sz w:val="27"/>
          <w:szCs w:val="27"/>
          <w:lang w:val="lv-LV"/>
        </w:rPr>
        <w:t xml:space="preserve">iespējamo </w:t>
      </w:r>
      <w:r w:rsidR="000907A1" w:rsidRPr="00735FCA">
        <w:rPr>
          <w:rFonts w:ascii="Times New Roman" w:hAnsi="Times New Roman"/>
          <w:sz w:val="27"/>
          <w:szCs w:val="27"/>
          <w:lang w:val="lv-LV"/>
        </w:rPr>
        <w:t>Ētikas kodeksa normu pārkāpumu, ja ir pamats uzskatīt, ka nodarbinātā rīcība neatbilst Ētikas kodeksa normām</w:t>
      </w:r>
      <w:r w:rsidR="00F66954">
        <w:rPr>
          <w:rFonts w:ascii="Times New Roman" w:hAnsi="Times New Roman"/>
          <w:sz w:val="27"/>
          <w:szCs w:val="27"/>
          <w:lang w:val="lv-LV"/>
        </w:rPr>
        <w:t>, var iesniegt j</w:t>
      </w:r>
      <w:r w:rsidR="00F66954" w:rsidRPr="00735FCA">
        <w:rPr>
          <w:rFonts w:ascii="Times New Roman" w:hAnsi="Times New Roman"/>
          <w:sz w:val="27"/>
          <w:szCs w:val="27"/>
          <w:lang w:val="lv-LV"/>
        </w:rPr>
        <w:t>ebkurš nodarbinātais</w:t>
      </w:r>
      <w:r w:rsidR="000907A1" w:rsidRPr="00735FCA">
        <w:rPr>
          <w:rFonts w:ascii="Times New Roman" w:hAnsi="Times New Roman"/>
          <w:sz w:val="27"/>
          <w:szCs w:val="27"/>
          <w:lang w:val="lv-LV"/>
        </w:rPr>
        <w:t xml:space="preserve">. </w:t>
      </w:r>
      <w:r w:rsidR="00D24E70" w:rsidRPr="00735FCA">
        <w:rPr>
          <w:rFonts w:ascii="Times New Roman" w:hAnsi="Times New Roman"/>
          <w:sz w:val="27"/>
          <w:szCs w:val="27"/>
          <w:lang w:val="lv-LV"/>
        </w:rPr>
        <w:t>Iesniegumu</w:t>
      </w:r>
      <w:r w:rsidR="005A5D59">
        <w:rPr>
          <w:rFonts w:ascii="Times New Roman" w:hAnsi="Times New Roman"/>
          <w:sz w:val="27"/>
          <w:szCs w:val="27"/>
          <w:lang w:val="lv-LV"/>
        </w:rPr>
        <w:t>,</w:t>
      </w:r>
      <w:r w:rsidR="00D24E70" w:rsidRPr="00735FCA">
        <w:rPr>
          <w:rFonts w:ascii="Times New Roman" w:hAnsi="Times New Roman"/>
          <w:sz w:val="27"/>
          <w:szCs w:val="27"/>
          <w:lang w:val="lv-LV"/>
        </w:rPr>
        <w:t xml:space="preserve"> s</w:t>
      </w:r>
      <w:r w:rsidRPr="00735FCA">
        <w:rPr>
          <w:rFonts w:ascii="Times New Roman" w:hAnsi="Times New Roman"/>
          <w:sz w:val="27"/>
          <w:szCs w:val="27"/>
          <w:lang w:val="lv-LV"/>
        </w:rPr>
        <w:t>ūdzību</w:t>
      </w:r>
      <w:r w:rsidR="005A5D59">
        <w:rPr>
          <w:rFonts w:ascii="Times New Roman" w:hAnsi="Times New Roman"/>
          <w:sz w:val="27"/>
          <w:szCs w:val="27"/>
          <w:lang w:val="lv-LV"/>
        </w:rPr>
        <w:t xml:space="preserve"> vai ziņojumu</w:t>
      </w:r>
      <w:r w:rsidRPr="00735FCA">
        <w:rPr>
          <w:rFonts w:ascii="Times New Roman" w:hAnsi="Times New Roman"/>
          <w:sz w:val="27"/>
          <w:szCs w:val="27"/>
          <w:lang w:val="lv-LV"/>
        </w:rPr>
        <w:t xml:space="preserve"> par nodarbinātā </w:t>
      </w:r>
      <w:r w:rsidRPr="00C3586F">
        <w:rPr>
          <w:rFonts w:ascii="Times New Roman" w:hAnsi="Times New Roman"/>
          <w:sz w:val="27"/>
          <w:szCs w:val="27"/>
          <w:lang w:val="lv-LV"/>
        </w:rPr>
        <w:t xml:space="preserve">iespējamo Ētikas kodeksa normu pārkāpumu </w:t>
      </w:r>
      <w:r w:rsidR="000907A1" w:rsidRPr="00C3586F">
        <w:rPr>
          <w:rFonts w:ascii="Times New Roman" w:hAnsi="Times New Roman"/>
          <w:sz w:val="27"/>
          <w:szCs w:val="27"/>
          <w:lang w:val="lv-LV"/>
        </w:rPr>
        <w:t xml:space="preserve">iesniedz </w:t>
      </w:r>
      <w:r w:rsidRPr="00C3586F">
        <w:rPr>
          <w:rFonts w:ascii="Times New Roman" w:hAnsi="Times New Roman"/>
          <w:sz w:val="27"/>
          <w:szCs w:val="27"/>
          <w:lang w:val="lv-LV"/>
        </w:rPr>
        <w:t>tā tiešajam priekšniekam (vadītājam)</w:t>
      </w:r>
      <w:r w:rsidR="00C72387" w:rsidRPr="00C3586F">
        <w:rPr>
          <w:rFonts w:ascii="Times New Roman" w:hAnsi="Times New Roman"/>
          <w:sz w:val="27"/>
          <w:szCs w:val="27"/>
          <w:lang w:val="lv-LV"/>
        </w:rPr>
        <w:t>,</w:t>
      </w:r>
      <w:r w:rsidRPr="00C3586F">
        <w:rPr>
          <w:rFonts w:ascii="Times New Roman" w:hAnsi="Times New Roman"/>
          <w:sz w:val="27"/>
          <w:szCs w:val="27"/>
          <w:lang w:val="lv-LV"/>
        </w:rPr>
        <w:t xml:space="preserve"> Valsts policijas priekšniekam</w:t>
      </w:r>
      <w:r w:rsidR="00C72387" w:rsidRPr="00C3586F">
        <w:rPr>
          <w:rFonts w:ascii="Times New Roman" w:hAnsi="Times New Roman"/>
          <w:sz w:val="27"/>
          <w:szCs w:val="27"/>
          <w:lang w:val="lv-LV"/>
        </w:rPr>
        <w:t xml:space="preserve"> vai Ētikas komisijai</w:t>
      </w:r>
      <w:r w:rsidRPr="00C3586F">
        <w:rPr>
          <w:rFonts w:ascii="Times New Roman" w:hAnsi="Times New Roman"/>
          <w:sz w:val="27"/>
          <w:szCs w:val="27"/>
          <w:lang w:val="lv-LV"/>
        </w:rPr>
        <w:t>.</w:t>
      </w:r>
    </w:p>
    <w:p w14:paraId="133B0AEF" w14:textId="77777777" w:rsidR="000E03D0" w:rsidRPr="00C3586F" w:rsidRDefault="000E03D0" w:rsidP="000E03D0">
      <w:pPr>
        <w:spacing w:after="0" w:line="240" w:lineRule="auto"/>
        <w:ind w:firstLine="709"/>
        <w:jc w:val="both"/>
        <w:rPr>
          <w:rFonts w:ascii="Times New Roman" w:hAnsi="Times New Roman"/>
          <w:sz w:val="27"/>
          <w:szCs w:val="27"/>
          <w:lang w:val="lv-LV"/>
        </w:rPr>
      </w:pPr>
    </w:p>
    <w:p w14:paraId="0AA9F3AE" w14:textId="340E8CD4" w:rsidR="000E03D0" w:rsidRPr="00735FCA" w:rsidRDefault="000E03D0"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3</w:t>
      </w:r>
      <w:r w:rsidR="00204D0D">
        <w:rPr>
          <w:rFonts w:ascii="Times New Roman" w:hAnsi="Times New Roman"/>
          <w:sz w:val="27"/>
          <w:szCs w:val="27"/>
          <w:lang w:val="lv-LV"/>
        </w:rPr>
        <w:t>6</w:t>
      </w:r>
      <w:r w:rsidRPr="00735FCA">
        <w:rPr>
          <w:rFonts w:ascii="Times New Roman" w:hAnsi="Times New Roman"/>
          <w:sz w:val="27"/>
          <w:szCs w:val="27"/>
          <w:lang w:val="lv-LV"/>
        </w:rPr>
        <w:t>. Iesniegumā</w:t>
      </w:r>
      <w:r w:rsidR="005A5D59">
        <w:rPr>
          <w:rFonts w:ascii="Times New Roman" w:hAnsi="Times New Roman"/>
          <w:sz w:val="27"/>
          <w:szCs w:val="27"/>
          <w:lang w:val="lv-LV"/>
        </w:rPr>
        <w:t>,</w:t>
      </w:r>
      <w:r w:rsidRPr="00735FCA">
        <w:rPr>
          <w:rFonts w:ascii="Times New Roman" w:hAnsi="Times New Roman"/>
          <w:sz w:val="27"/>
          <w:szCs w:val="27"/>
          <w:lang w:val="lv-LV"/>
        </w:rPr>
        <w:t xml:space="preserve"> sūdzībā</w:t>
      </w:r>
      <w:r w:rsidR="005A5D59">
        <w:rPr>
          <w:rFonts w:ascii="Times New Roman" w:hAnsi="Times New Roman"/>
          <w:sz w:val="27"/>
          <w:szCs w:val="27"/>
          <w:lang w:val="lv-LV"/>
        </w:rPr>
        <w:t xml:space="preserve"> un ziņojumā</w:t>
      </w:r>
      <w:r w:rsidRPr="00735FCA">
        <w:rPr>
          <w:rFonts w:ascii="Times New Roman" w:hAnsi="Times New Roman"/>
          <w:sz w:val="27"/>
          <w:szCs w:val="27"/>
          <w:lang w:val="lv-LV"/>
        </w:rPr>
        <w:t xml:space="preserve"> par </w:t>
      </w:r>
      <w:r w:rsidR="009A39ED" w:rsidRPr="00735FCA">
        <w:rPr>
          <w:rFonts w:ascii="Times New Roman" w:hAnsi="Times New Roman"/>
          <w:sz w:val="27"/>
          <w:szCs w:val="27"/>
          <w:lang w:val="lv-LV"/>
        </w:rPr>
        <w:t xml:space="preserve">iespējamo </w:t>
      </w:r>
      <w:r w:rsidRPr="00735FCA">
        <w:rPr>
          <w:rFonts w:ascii="Times New Roman" w:hAnsi="Times New Roman"/>
          <w:sz w:val="27"/>
          <w:szCs w:val="27"/>
          <w:lang w:val="lv-LV"/>
        </w:rPr>
        <w:t>Ētikas kodeksa normu pārkāpumu norāda:</w:t>
      </w:r>
    </w:p>
    <w:p w14:paraId="34F60452" w14:textId="3D8B0656" w:rsidR="000E03D0" w:rsidRPr="00735FCA" w:rsidRDefault="000E03D0" w:rsidP="000E03D0">
      <w:pPr>
        <w:spacing w:after="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3</w:t>
      </w:r>
      <w:r w:rsidR="00204D0D">
        <w:rPr>
          <w:rFonts w:ascii="Times New Roman" w:hAnsi="Times New Roman"/>
          <w:sz w:val="27"/>
          <w:szCs w:val="27"/>
          <w:lang w:val="lv-LV"/>
        </w:rPr>
        <w:t>6</w:t>
      </w:r>
      <w:r w:rsidRPr="00735FCA">
        <w:rPr>
          <w:rFonts w:ascii="Times New Roman" w:hAnsi="Times New Roman"/>
          <w:sz w:val="27"/>
          <w:szCs w:val="27"/>
          <w:lang w:val="lv-LV"/>
        </w:rPr>
        <w:t>.1. pārkāpumā iesaistīto personu;</w:t>
      </w:r>
    </w:p>
    <w:p w14:paraId="5D109AC6" w14:textId="172025B1" w:rsidR="000E03D0" w:rsidRPr="00735FCA" w:rsidRDefault="000E03D0" w:rsidP="000E03D0">
      <w:pPr>
        <w:spacing w:after="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3</w:t>
      </w:r>
      <w:r w:rsidR="00204D0D">
        <w:rPr>
          <w:rFonts w:ascii="Times New Roman" w:hAnsi="Times New Roman"/>
          <w:sz w:val="27"/>
          <w:szCs w:val="27"/>
          <w:lang w:val="lv-LV"/>
        </w:rPr>
        <w:t>6</w:t>
      </w:r>
      <w:r w:rsidRPr="00735FCA">
        <w:rPr>
          <w:rFonts w:ascii="Times New Roman" w:hAnsi="Times New Roman"/>
          <w:sz w:val="27"/>
          <w:szCs w:val="27"/>
          <w:lang w:val="lv-LV"/>
        </w:rPr>
        <w:t>.2. pārkāpuma būtību un apstākļus;</w:t>
      </w:r>
    </w:p>
    <w:p w14:paraId="610E87BA" w14:textId="1E2DDF1B" w:rsidR="000E03D0" w:rsidRPr="00735FCA" w:rsidRDefault="000E03D0" w:rsidP="000E03D0">
      <w:pPr>
        <w:spacing w:after="0" w:line="240" w:lineRule="auto"/>
        <w:ind w:firstLine="851"/>
        <w:jc w:val="both"/>
        <w:rPr>
          <w:rFonts w:ascii="Times New Roman" w:hAnsi="Times New Roman"/>
          <w:sz w:val="27"/>
          <w:szCs w:val="27"/>
          <w:lang w:val="lv-LV"/>
        </w:rPr>
      </w:pPr>
      <w:r w:rsidRPr="00735FCA">
        <w:rPr>
          <w:rFonts w:ascii="Times New Roman" w:hAnsi="Times New Roman"/>
          <w:sz w:val="27"/>
          <w:szCs w:val="27"/>
          <w:lang w:val="lv-LV"/>
        </w:rPr>
        <w:t>3</w:t>
      </w:r>
      <w:r w:rsidR="00204D0D">
        <w:rPr>
          <w:rFonts w:ascii="Times New Roman" w:hAnsi="Times New Roman"/>
          <w:sz w:val="27"/>
          <w:szCs w:val="27"/>
          <w:lang w:val="lv-LV"/>
        </w:rPr>
        <w:t>6</w:t>
      </w:r>
      <w:r w:rsidRPr="00735FCA">
        <w:rPr>
          <w:rFonts w:ascii="Times New Roman" w:hAnsi="Times New Roman"/>
          <w:sz w:val="27"/>
          <w:szCs w:val="27"/>
          <w:lang w:val="lv-LV"/>
        </w:rPr>
        <w:t>.3. faktus, kas apstiprina pārkāpum</w:t>
      </w:r>
      <w:r w:rsidR="009A39ED" w:rsidRPr="00735FCA">
        <w:rPr>
          <w:rFonts w:ascii="Times New Roman" w:hAnsi="Times New Roman"/>
          <w:sz w:val="27"/>
          <w:szCs w:val="27"/>
          <w:lang w:val="lv-LV"/>
        </w:rPr>
        <w:t>a būtību un norādītos</w:t>
      </w:r>
      <w:r w:rsidRPr="00735FCA">
        <w:rPr>
          <w:rFonts w:ascii="Times New Roman" w:hAnsi="Times New Roman"/>
          <w:sz w:val="27"/>
          <w:szCs w:val="27"/>
          <w:lang w:val="lv-LV"/>
        </w:rPr>
        <w:t xml:space="preserve"> apstākļus.</w:t>
      </w:r>
    </w:p>
    <w:p w14:paraId="0579D6B2"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2E2E2243" w14:textId="7AE88DBA" w:rsidR="000E03D0" w:rsidRPr="00735FCA" w:rsidRDefault="003A01C4" w:rsidP="000E03D0">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3</w:t>
      </w:r>
      <w:r w:rsidR="00204D0D">
        <w:rPr>
          <w:rFonts w:ascii="Times New Roman" w:hAnsi="Times New Roman"/>
          <w:sz w:val="27"/>
          <w:szCs w:val="27"/>
          <w:lang w:val="lv-LV"/>
        </w:rPr>
        <w:t>7</w:t>
      </w:r>
      <w:r w:rsidR="000E03D0" w:rsidRPr="00735FCA">
        <w:rPr>
          <w:rFonts w:ascii="Times New Roman" w:hAnsi="Times New Roman"/>
          <w:sz w:val="27"/>
          <w:szCs w:val="27"/>
          <w:lang w:val="lv-LV"/>
        </w:rPr>
        <w:t>. Ja iesniegums</w:t>
      </w:r>
      <w:r w:rsidR="009A2770">
        <w:rPr>
          <w:rFonts w:ascii="Times New Roman" w:hAnsi="Times New Roman"/>
          <w:sz w:val="27"/>
          <w:szCs w:val="27"/>
          <w:lang w:val="lv-LV"/>
        </w:rPr>
        <w:t>,</w:t>
      </w:r>
      <w:r w:rsidR="000E03D0" w:rsidRPr="00735FCA">
        <w:rPr>
          <w:rFonts w:ascii="Times New Roman" w:hAnsi="Times New Roman"/>
          <w:sz w:val="27"/>
          <w:szCs w:val="27"/>
          <w:lang w:val="lv-LV"/>
        </w:rPr>
        <w:t xml:space="preserve"> sūdzība</w:t>
      </w:r>
      <w:r w:rsidR="009A2770">
        <w:rPr>
          <w:rFonts w:ascii="Times New Roman" w:hAnsi="Times New Roman"/>
          <w:sz w:val="27"/>
          <w:szCs w:val="27"/>
          <w:lang w:val="lv-LV"/>
        </w:rPr>
        <w:t xml:space="preserve"> vai ziņojums</w:t>
      </w:r>
      <w:r w:rsidR="000E03D0" w:rsidRPr="00735FCA">
        <w:rPr>
          <w:rFonts w:ascii="Times New Roman" w:hAnsi="Times New Roman"/>
          <w:sz w:val="27"/>
          <w:szCs w:val="27"/>
          <w:lang w:val="lv-LV"/>
        </w:rPr>
        <w:t xml:space="preserve"> par Ētikas kodeksa normu pārkāpumu satur ziņas par iespējamu </w:t>
      </w:r>
      <w:proofErr w:type="spellStart"/>
      <w:r w:rsidR="000E03D0" w:rsidRPr="00735FCA">
        <w:rPr>
          <w:rFonts w:ascii="Times New Roman" w:hAnsi="Times New Roman"/>
          <w:sz w:val="27"/>
          <w:szCs w:val="27"/>
          <w:lang w:val="lv-LV"/>
        </w:rPr>
        <w:t>disciplinārpārkāpumu</w:t>
      </w:r>
      <w:proofErr w:type="spellEnd"/>
      <w:r w:rsidR="000E03D0" w:rsidRPr="00735FCA">
        <w:rPr>
          <w:rFonts w:ascii="Times New Roman" w:hAnsi="Times New Roman"/>
          <w:sz w:val="27"/>
          <w:szCs w:val="27"/>
          <w:lang w:val="lv-LV"/>
        </w:rPr>
        <w:t xml:space="preserve">, – to </w:t>
      </w:r>
      <w:r w:rsidR="0006364F">
        <w:rPr>
          <w:rFonts w:ascii="Times New Roman" w:hAnsi="Times New Roman"/>
          <w:sz w:val="27"/>
          <w:szCs w:val="27"/>
          <w:lang w:val="lv-LV"/>
        </w:rPr>
        <w:t xml:space="preserve">attiecīgi </w:t>
      </w:r>
      <w:r w:rsidR="000E03D0" w:rsidRPr="00735FCA">
        <w:rPr>
          <w:rFonts w:ascii="Times New Roman" w:hAnsi="Times New Roman"/>
          <w:sz w:val="27"/>
          <w:szCs w:val="27"/>
          <w:lang w:val="lv-LV"/>
        </w:rPr>
        <w:t>izskata saskaņā ar Iekšlietu ministrijas sistēmas iestāžu un Ieslodzījuma vietu pārvaldes amatpersonu ar speciālajām dienesta pakāpēm disciplināratbildības likumu vai Valsts civildienesta ierēdņu disciplināratbildības likumu</w:t>
      </w:r>
      <w:r w:rsidR="004C4EC0">
        <w:rPr>
          <w:rFonts w:ascii="Times New Roman" w:hAnsi="Times New Roman"/>
          <w:sz w:val="27"/>
          <w:szCs w:val="27"/>
          <w:lang w:val="lv-LV"/>
        </w:rPr>
        <w:t>,</w:t>
      </w:r>
      <w:r w:rsidR="000E03D0" w:rsidRPr="00735FCA">
        <w:rPr>
          <w:rFonts w:ascii="Times New Roman" w:hAnsi="Times New Roman"/>
          <w:sz w:val="27"/>
          <w:szCs w:val="27"/>
          <w:lang w:val="lv-LV"/>
        </w:rPr>
        <w:t xml:space="preserve"> vai Darba likumā noteiktajā kārtībā.</w:t>
      </w:r>
    </w:p>
    <w:p w14:paraId="3AE535A3"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06478B21" w14:textId="7EC85D48" w:rsidR="000E03D0" w:rsidRPr="00735FCA" w:rsidRDefault="00AA2A18" w:rsidP="000E03D0">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3</w:t>
      </w:r>
      <w:r w:rsidR="00204D0D">
        <w:rPr>
          <w:rFonts w:ascii="Times New Roman" w:hAnsi="Times New Roman"/>
          <w:sz w:val="27"/>
          <w:szCs w:val="27"/>
          <w:lang w:val="lv-LV"/>
        </w:rPr>
        <w:t>8</w:t>
      </w:r>
      <w:r w:rsidR="0032452A" w:rsidRPr="00735FCA">
        <w:rPr>
          <w:rFonts w:ascii="Times New Roman" w:hAnsi="Times New Roman"/>
          <w:sz w:val="27"/>
          <w:szCs w:val="27"/>
          <w:lang w:val="lv-LV"/>
        </w:rPr>
        <w:t>.</w:t>
      </w:r>
      <w:r w:rsidR="000E03D0" w:rsidRPr="00735FCA">
        <w:rPr>
          <w:rFonts w:ascii="Times New Roman" w:hAnsi="Times New Roman"/>
          <w:sz w:val="27"/>
          <w:szCs w:val="27"/>
          <w:lang w:val="lv-LV"/>
        </w:rPr>
        <w:t> Ja, izskatot iesniegumu</w:t>
      </w:r>
      <w:r w:rsidR="009A2770">
        <w:rPr>
          <w:rFonts w:ascii="Times New Roman" w:hAnsi="Times New Roman"/>
          <w:sz w:val="27"/>
          <w:szCs w:val="27"/>
          <w:lang w:val="lv-LV"/>
        </w:rPr>
        <w:t>,</w:t>
      </w:r>
      <w:r w:rsidR="000E03D0" w:rsidRPr="00735FCA">
        <w:rPr>
          <w:rFonts w:ascii="Times New Roman" w:hAnsi="Times New Roman"/>
          <w:sz w:val="27"/>
          <w:szCs w:val="27"/>
          <w:lang w:val="lv-LV"/>
        </w:rPr>
        <w:t xml:space="preserve"> sūdzību</w:t>
      </w:r>
      <w:r w:rsidR="009A2770">
        <w:rPr>
          <w:rFonts w:ascii="Times New Roman" w:hAnsi="Times New Roman"/>
          <w:sz w:val="27"/>
          <w:szCs w:val="27"/>
          <w:lang w:val="lv-LV"/>
        </w:rPr>
        <w:t xml:space="preserve"> vai ziņojumu</w:t>
      </w:r>
      <w:r w:rsidR="000E03D0" w:rsidRPr="00735FCA">
        <w:rPr>
          <w:rFonts w:ascii="Times New Roman" w:hAnsi="Times New Roman"/>
          <w:sz w:val="27"/>
          <w:szCs w:val="27"/>
          <w:lang w:val="lv-LV"/>
        </w:rPr>
        <w:t xml:space="preserve">, </w:t>
      </w:r>
      <w:r w:rsidR="00A52D62">
        <w:rPr>
          <w:rFonts w:ascii="Times New Roman" w:hAnsi="Times New Roman"/>
          <w:sz w:val="27"/>
          <w:szCs w:val="27"/>
          <w:lang w:val="lv-LV"/>
        </w:rPr>
        <w:t xml:space="preserve">konstatē iespējamo Ētikas kodeksa normu pārkāpumu, bet </w:t>
      </w:r>
      <w:r w:rsidR="000E03D0" w:rsidRPr="00735FCA">
        <w:rPr>
          <w:rFonts w:ascii="Times New Roman" w:hAnsi="Times New Roman"/>
          <w:sz w:val="27"/>
          <w:szCs w:val="27"/>
          <w:lang w:val="lv-LV"/>
        </w:rPr>
        <w:t>nekonstatē pamatu disciplinār</w:t>
      </w:r>
      <w:r w:rsidR="00A92078">
        <w:rPr>
          <w:rFonts w:ascii="Times New Roman" w:hAnsi="Times New Roman"/>
          <w:sz w:val="27"/>
          <w:szCs w:val="27"/>
          <w:lang w:val="lv-LV"/>
        </w:rPr>
        <w:t>lietas</w:t>
      </w:r>
      <w:r w:rsidR="000E03D0" w:rsidRPr="00735FCA">
        <w:rPr>
          <w:rFonts w:ascii="Times New Roman" w:hAnsi="Times New Roman"/>
          <w:sz w:val="27"/>
          <w:szCs w:val="27"/>
          <w:lang w:val="lv-LV"/>
        </w:rPr>
        <w:t xml:space="preserve"> ierosināšanai, iesniegumu</w:t>
      </w:r>
      <w:r w:rsidR="00EB33DD">
        <w:rPr>
          <w:rFonts w:ascii="Times New Roman" w:hAnsi="Times New Roman"/>
          <w:sz w:val="27"/>
          <w:szCs w:val="27"/>
          <w:lang w:val="lv-LV"/>
        </w:rPr>
        <w:t>,</w:t>
      </w:r>
      <w:r w:rsidR="000E03D0" w:rsidRPr="00735FCA">
        <w:rPr>
          <w:rFonts w:ascii="Times New Roman" w:hAnsi="Times New Roman"/>
          <w:sz w:val="27"/>
          <w:szCs w:val="27"/>
          <w:lang w:val="lv-LV"/>
        </w:rPr>
        <w:t xml:space="preserve"> sūdzību</w:t>
      </w:r>
      <w:r w:rsidR="00EB33DD">
        <w:rPr>
          <w:rFonts w:ascii="Times New Roman" w:hAnsi="Times New Roman"/>
          <w:sz w:val="27"/>
          <w:szCs w:val="27"/>
          <w:lang w:val="lv-LV"/>
        </w:rPr>
        <w:t xml:space="preserve"> vai ziņojumu</w:t>
      </w:r>
      <w:r w:rsidR="000E03D0" w:rsidRPr="00735FCA">
        <w:rPr>
          <w:rFonts w:ascii="Times New Roman" w:hAnsi="Times New Roman"/>
          <w:sz w:val="27"/>
          <w:szCs w:val="27"/>
          <w:lang w:val="lv-LV"/>
        </w:rPr>
        <w:t xml:space="preserve"> </w:t>
      </w:r>
      <w:bookmarkStart w:id="0" w:name="_GoBack"/>
      <w:bookmarkEnd w:id="0"/>
      <w:r w:rsidR="002A0988">
        <w:rPr>
          <w:rFonts w:ascii="Times New Roman" w:hAnsi="Times New Roman"/>
          <w:sz w:val="27"/>
          <w:szCs w:val="27"/>
          <w:lang w:val="lv-LV"/>
        </w:rPr>
        <w:t>nodod</w:t>
      </w:r>
      <w:r w:rsidR="000E03D0" w:rsidRPr="00735FCA">
        <w:rPr>
          <w:rFonts w:ascii="Times New Roman" w:hAnsi="Times New Roman"/>
          <w:sz w:val="27"/>
          <w:szCs w:val="27"/>
          <w:lang w:val="lv-LV"/>
        </w:rPr>
        <w:t xml:space="preserve"> izskatīšanai Valsts policijas Ētikas komisijai.</w:t>
      </w:r>
    </w:p>
    <w:p w14:paraId="01B12D76"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0529AB63" w14:textId="6CD6CFF2" w:rsidR="000E03D0" w:rsidRPr="00735FCA" w:rsidRDefault="00204D0D" w:rsidP="000E03D0">
      <w:pPr>
        <w:spacing w:after="0" w:line="240" w:lineRule="auto"/>
        <w:ind w:firstLine="709"/>
        <w:jc w:val="both"/>
        <w:rPr>
          <w:rFonts w:ascii="Times New Roman" w:hAnsi="Times New Roman"/>
          <w:sz w:val="27"/>
          <w:szCs w:val="27"/>
          <w:lang w:val="lv-LV"/>
        </w:rPr>
      </w:pPr>
      <w:r>
        <w:rPr>
          <w:rFonts w:ascii="Times New Roman" w:hAnsi="Times New Roman"/>
          <w:sz w:val="27"/>
          <w:szCs w:val="27"/>
          <w:lang w:val="lv-LV"/>
        </w:rPr>
        <w:t>39</w:t>
      </w:r>
      <w:r w:rsidR="000E03D0" w:rsidRPr="00735FCA">
        <w:rPr>
          <w:rFonts w:ascii="Times New Roman" w:hAnsi="Times New Roman"/>
          <w:sz w:val="27"/>
          <w:szCs w:val="27"/>
          <w:lang w:val="lv-LV"/>
        </w:rPr>
        <w:t>. Kārtību, kādā Valsts policijas Ētikas komisija izskata nodarbināt</w:t>
      </w:r>
      <w:r w:rsidR="00E606F8" w:rsidRPr="00735FCA">
        <w:rPr>
          <w:rFonts w:ascii="Times New Roman" w:hAnsi="Times New Roman"/>
          <w:sz w:val="27"/>
          <w:szCs w:val="27"/>
          <w:lang w:val="lv-LV"/>
        </w:rPr>
        <w:t>ā</w:t>
      </w:r>
      <w:r w:rsidR="000E03D0" w:rsidRPr="00735FCA">
        <w:rPr>
          <w:rFonts w:ascii="Times New Roman" w:hAnsi="Times New Roman"/>
          <w:sz w:val="27"/>
          <w:szCs w:val="27"/>
          <w:lang w:val="lv-LV"/>
        </w:rPr>
        <w:t xml:space="preserve"> rīcības vai uzvedības neatbilstību Ētikas kodeksam, nosaka Valsts policijas Ētikas komisijas nolikums.  </w:t>
      </w:r>
    </w:p>
    <w:p w14:paraId="2AA0AC31" w14:textId="77777777" w:rsidR="000E03D0" w:rsidRPr="00735FCA" w:rsidRDefault="000E03D0" w:rsidP="000E03D0">
      <w:pPr>
        <w:spacing w:before="240" w:after="240" w:line="240" w:lineRule="auto"/>
        <w:jc w:val="center"/>
        <w:rPr>
          <w:rFonts w:ascii="Times New Roman" w:hAnsi="Times New Roman"/>
          <w:b/>
          <w:sz w:val="27"/>
          <w:szCs w:val="27"/>
          <w:lang w:val="lv-LV"/>
        </w:rPr>
      </w:pPr>
      <w:r w:rsidRPr="00735FCA">
        <w:rPr>
          <w:rFonts w:ascii="Times New Roman" w:hAnsi="Times New Roman"/>
          <w:b/>
          <w:sz w:val="27"/>
          <w:szCs w:val="27"/>
          <w:lang w:val="lv-LV"/>
        </w:rPr>
        <w:t>VII. Noslēguma jautājumi</w:t>
      </w:r>
    </w:p>
    <w:p w14:paraId="70FA993F" w14:textId="4A7B08CB" w:rsidR="000E03D0" w:rsidRPr="00735FCA" w:rsidRDefault="000E03D0" w:rsidP="000E03D0">
      <w:pPr>
        <w:spacing w:after="0"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4</w:t>
      </w:r>
      <w:r w:rsidR="00204D0D">
        <w:rPr>
          <w:rFonts w:ascii="Times New Roman" w:hAnsi="Times New Roman"/>
          <w:sz w:val="27"/>
          <w:szCs w:val="27"/>
          <w:lang w:val="lv-LV"/>
        </w:rPr>
        <w:t>0</w:t>
      </w:r>
      <w:r w:rsidRPr="00735FCA">
        <w:rPr>
          <w:rFonts w:ascii="Times New Roman" w:hAnsi="Times New Roman"/>
          <w:sz w:val="27"/>
          <w:szCs w:val="27"/>
          <w:lang w:val="lv-LV"/>
        </w:rPr>
        <w:t>. Atzīt par spēku zaudējušiem Valsts policijas 2014. gada 16. septembra iekšējos noteikumus Nr. 36 “Valsts policijas ētikas kodekss”.</w:t>
      </w:r>
    </w:p>
    <w:p w14:paraId="58D60573" w14:textId="77777777" w:rsidR="000E03D0" w:rsidRPr="00735FCA" w:rsidRDefault="000E03D0" w:rsidP="000E03D0">
      <w:pPr>
        <w:spacing w:after="0" w:line="240" w:lineRule="auto"/>
        <w:ind w:firstLine="709"/>
        <w:jc w:val="both"/>
        <w:rPr>
          <w:rFonts w:ascii="Times New Roman" w:hAnsi="Times New Roman"/>
          <w:sz w:val="27"/>
          <w:szCs w:val="27"/>
          <w:lang w:val="lv-LV"/>
        </w:rPr>
      </w:pPr>
    </w:p>
    <w:p w14:paraId="259C033E" w14:textId="417E7D69" w:rsidR="00602089" w:rsidRDefault="000E03D0" w:rsidP="00556846">
      <w:pPr>
        <w:spacing w:line="240" w:lineRule="auto"/>
        <w:ind w:firstLine="709"/>
        <w:jc w:val="both"/>
        <w:rPr>
          <w:rFonts w:ascii="Times New Roman" w:hAnsi="Times New Roman"/>
          <w:sz w:val="27"/>
          <w:szCs w:val="27"/>
          <w:lang w:val="lv-LV"/>
        </w:rPr>
      </w:pPr>
      <w:r w:rsidRPr="00735FCA">
        <w:rPr>
          <w:rFonts w:ascii="Times New Roman" w:hAnsi="Times New Roman"/>
          <w:sz w:val="27"/>
          <w:szCs w:val="27"/>
          <w:lang w:val="lv-LV"/>
        </w:rPr>
        <w:t>4</w:t>
      </w:r>
      <w:r w:rsidR="00204D0D">
        <w:rPr>
          <w:rFonts w:ascii="Times New Roman" w:hAnsi="Times New Roman"/>
          <w:sz w:val="27"/>
          <w:szCs w:val="27"/>
          <w:lang w:val="lv-LV"/>
        </w:rPr>
        <w:t>1</w:t>
      </w:r>
      <w:r w:rsidRPr="00735FCA">
        <w:rPr>
          <w:rFonts w:ascii="Times New Roman" w:hAnsi="Times New Roman"/>
          <w:sz w:val="27"/>
          <w:szCs w:val="27"/>
          <w:lang w:val="lv-LV"/>
        </w:rPr>
        <w:t>. Atzīt par spēku zaudējušiem Valsts policijas 2009. gada 24. februāra noteikumus Nr. 1 “Valsts policijas amatpersonas uzvedības noteikumi komunikācijā ar lobētājiem”.</w:t>
      </w:r>
    </w:p>
    <w:p w14:paraId="2C9E03EE" w14:textId="212ADCE0" w:rsidR="000A1DFF" w:rsidRPr="00735FCA" w:rsidRDefault="000A1DFF" w:rsidP="00556846">
      <w:pPr>
        <w:spacing w:line="240" w:lineRule="auto"/>
        <w:ind w:firstLine="709"/>
        <w:jc w:val="both"/>
        <w:rPr>
          <w:rFonts w:ascii="Times New Roman" w:hAnsi="Times New Roman"/>
          <w:sz w:val="24"/>
          <w:szCs w:val="24"/>
        </w:rPr>
      </w:pPr>
      <w:r>
        <w:rPr>
          <w:rFonts w:ascii="Times New Roman" w:hAnsi="Times New Roman"/>
          <w:sz w:val="27"/>
          <w:szCs w:val="27"/>
          <w:lang w:val="lv-LV"/>
        </w:rPr>
        <w:t xml:space="preserve">42. Atzīt par </w:t>
      </w:r>
      <w:r w:rsidRPr="00735FCA">
        <w:rPr>
          <w:rFonts w:ascii="Times New Roman" w:hAnsi="Times New Roman"/>
          <w:sz w:val="27"/>
          <w:szCs w:val="27"/>
          <w:lang w:val="lv-LV"/>
        </w:rPr>
        <w:t>spēku zaudējušiem Valsts policijas 201</w:t>
      </w:r>
      <w:r>
        <w:rPr>
          <w:rFonts w:ascii="Times New Roman" w:hAnsi="Times New Roman"/>
          <w:sz w:val="27"/>
          <w:szCs w:val="27"/>
          <w:lang w:val="lv-LV"/>
        </w:rPr>
        <w:t>5</w:t>
      </w:r>
      <w:r w:rsidRPr="00735FCA">
        <w:rPr>
          <w:rFonts w:ascii="Times New Roman" w:hAnsi="Times New Roman"/>
          <w:sz w:val="27"/>
          <w:szCs w:val="27"/>
          <w:lang w:val="lv-LV"/>
        </w:rPr>
        <w:t xml:space="preserve">. gada </w:t>
      </w:r>
      <w:r>
        <w:rPr>
          <w:rFonts w:ascii="Times New Roman" w:hAnsi="Times New Roman"/>
          <w:sz w:val="27"/>
          <w:szCs w:val="27"/>
          <w:lang w:val="lv-LV"/>
        </w:rPr>
        <w:t>8</w:t>
      </w:r>
      <w:r w:rsidRPr="00735FCA">
        <w:rPr>
          <w:rFonts w:ascii="Times New Roman" w:hAnsi="Times New Roman"/>
          <w:sz w:val="27"/>
          <w:szCs w:val="27"/>
          <w:lang w:val="lv-LV"/>
        </w:rPr>
        <w:t>. </w:t>
      </w:r>
      <w:r>
        <w:rPr>
          <w:rFonts w:ascii="Times New Roman" w:hAnsi="Times New Roman"/>
          <w:sz w:val="27"/>
          <w:szCs w:val="27"/>
          <w:lang w:val="lv-LV"/>
        </w:rPr>
        <w:t>maija</w:t>
      </w:r>
      <w:r w:rsidRPr="00735FCA">
        <w:rPr>
          <w:rFonts w:ascii="Times New Roman" w:hAnsi="Times New Roman"/>
          <w:sz w:val="27"/>
          <w:szCs w:val="27"/>
          <w:lang w:val="lv-LV"/>
        </w:rPr>
        <w:t xml:space="preserve"> iekšējos noteikumus Nr. </w:t>
      </w:r>
      <w:r>
        <w:rPr>
          <w:rFonts w:ascii="Times New Roman" w:hAnsi="Times New Roman"/>
          <w:sz w:val="27"/>
          <w:szCs w:val="27"/>
          <w:lang w:val="lv-LV"/>
        </w:rPr>
        <w:t>16</w:t>
      </w:r>
      <w:r w:rsidRPr="00735FCA">
        <w:rPr>
          <w:rFonts w:ascii="Times New Roman" w:hAnsi="Times New Roman"/>
          <w:sz w:val="27"/>
          <w:szCs w:val="27"/>
          <w:lang w:val="lv-LV"/>
        </w:rPr>
        <w:t xml:space="preserve"> “Valsts policijas ētikas ko</w:t>
      </w:r>
      <w:r>
        <w:rPr>
          <w:rFonts w:ascii="Times New Roman" w:hAnsi="Times New Roman"/>
          <w:sz w:val="27"/>
          <w:szCs w:val="27"/>
          <w:lang w:val="lv-LV"/>
        </w:rPr>
        <w:t>misijas nolikums</w:t>
      </w:r>
      <w:r w:rsidRPr="00735FCA">
        <w:rPr>
          <w:rFonts w:ascii="Times New Roman" w:hAnsi="Times New Roman"/>
          <w:sz w:val="27"/>
          <w:szCs w:val="27"/>
          <w:lang w:val="lv-LV"/>
        </w:rPr>
        <w:t>”.</w:t>
      </w:r>
    </w:p>
    <w:p w14:paraId="1ABD8F2A" w14:textId="77777777" w:rsidR="001A5308" w:rsidRDefault="001A5308" w:rsidP="00635395">
      <w:pPr>
        <w:widowControl/>
        <w:spacing w:after="0" w:line="240" w:lineRule="auto"/>
        <w:rPr>
          <w:rFonts w:ascii="Times New Roman" w:eastAsia="Times New Roman" w:hAnsi="Times New Roman"/>
          <w:sz w:val="28"/>
          <w:szCs w:val="28"/>
          <w:lang w:val="lv-LV"/>
        </w:rPr>
      </w:pPr>
    </w:p>
    <w:p w14:paraId="6D351BAA" w14:textId="23B6112C" w:rsidR="00635395" w:rsidRPr="00735FCA" w:rsidRDefault="00635395" w:rsidP="00635395">
      <w:pPr>
        <w:widowControl/>
        <w:spacing w:after="0" w:line="240" w:lineRule="auto"/>
        <w:rPr>
          <w:rFonts w:ascii="Times New Roman" w:eastAsia="Times New Roman" w:hAnsi="Times New Roman"/>
          <w:sz w:val="28"/>
          <w:szCs w:val="28"/>
          <w:lang w:val="lv-LV"/>
        </w:rPr>
      </w:pPr>
      <w:r w:rsidRPr="00735FCA">
        <w:rPr>
          <w:rFonts w:ascii="Times New Roman" w:eastAsia="Times New Roman" w:hAnsi="Times New Roman"/>
          <w:sz w:val="28"/>
          <w:szCs w:val="28"/>
          <w:lang w:val="lv-LV"/>
        </w:rPr>
        <w:lastRenderedPageBreak/>
        <w:t xml:space="preserve">Saskaņots ar </w:t>
      </w:r>
      <w:r w:rsidR="00AA2A18">
        <w:rPr>
          <w:rFonts w:ascii="Times New Roman" w:eastAsia="Times New Roman" w:hAnsi="Times New Roman"/>
          <w:sz w:val="28"/>
          <w:szCs w:val="28"/>
          <w:lang w:val="lv-LV"/>
        </w:rPr>
        <w:t>Iekšlietu ministriju 2020. gada 17. janvārī</w:t>
      </w:r>
      <w:r w:rsidRPr="00735FCA">
        <w:rPr>
          <w:rFonts w:ascii="Times New Roman" w:eastAsia="Times New Roman" w:hAnsi="Times New Roman"/>
          <w:sz w:val="28"/>
          <w:szCs w:val="28"/>
          <w:lang w:val="lv-LV"/>
        </w:rPr>
        <w:t>.</w:t>
      </w:r>
    </w:p>
    <w:p w14:paraId="2973472A" w14:textId="77777777" w:rsidR="000E03D0" w:rsidRDefault="000E03D0" w:rsidP="00983037">
      <w:pPr>
        <w:widowControl/>
        <w:spacing w:after="0" w:line="240" w:lineRule="auto"/>
        <w:jc w:val="both"/>
        <w:rPr>
          <w:rFonts w:ascii="Times New Roman" w:eastAsia="Times New Roman" w:hAnsi="Times New Roman"/>
          <w:sz w:val="28"/>
          <w:szCs w:val="24"/>
          <w:lang w:val="lv-LV"/>
        </w:rPr>
      </w:pPr>
    </w:p>
    <w:p w14:paraId="467DDA38" w14:textId="77777777" w:rsidR="00635395" w:rsidRPr="00735FCA" w:rsidRDefault="00635395" w:rsidP="00983037">
      <w:pPr>
        <w:widowControl/>
        <w:spacing w:after="0" w:line="240" w:lineRule="auto"/>
        <w:jc w:val="both"/>
        <w:rPr>
          <w:rFonts w:ascii="Times New Roman" w:eastAsia="Times New Roman" w:hAnsi="Times New Roman"/>
          <w:sz w:val="28"/>
          <w:szCs w:val="24"/>
          <w:lang w:val="lv-LV"/>
        </w:rPr>
      </w:pPr>
    </w:p>
    <w:p w14:paraId="65296684" w14:textId="77777777" w:rsidR="00983037" w:rsidRPr="00735FCA" w:rsidRDefault="00983037" w:rsidP="00983037">
      <w:pPr>
        <w:widowControl/>
        <w:spacing w:after="0" w:line="240" w:lineRule="auto"/>
        <w:jc w:val="both"/>
        <w:rPr>
          <w:rFonts w:ascii="Times New Roman" w:eastAsia="Times New Roman" w:hAnsi="Times New Roman"/>
          <w:sz w:val="28"/>
          <w:szCs w:val="24"/>
          <w:lang w:val="lv-LV"/>
        </w:rPr>
      </w:pPr>
      <w:r w:rsidRPr="00735FCA">
        <w:rPr>
          <w:rFonts w:ascii="Times New Roman" w:eastAsia="Times New Roman" w:hAnsi="Times New Roman"/>
          <w:sz w:val="28"/>
          <w:szCs w:val="24"/>
          <w:lang w:val="lv-LV"/>
        </w:rPr>
        <w:t>Priekšnieks</w:t>
      </w:r>
      <w:r w:rsidRPr="00735FCA">
        <w:rPr>
          <w:rFonts w:ascii="Times New Roman" w:eastAsia="Times New Roman" w:hAnsi="Times New Roman"/>
          <w:sz w:val="28"/>
          <w:szCs w:val="24"/>
          <w:lang w:val="lv-LV"/>
        </w:rPr>
        <w:tab/>
      </w:r>
      <w:r w:rsidRPr="00735FCA">
        <w:rPr>
          <w:rFonts w:ascii="Times New Roman" w:eastAsia="Times New Roman" w:hAnsi="Times New Roman"/>
          <w:sz w:val="28"/>
          <w:szCs w:val="24"/>
          <w:lang w:val="lv-LV"/>
        </w:rPr>
        <w:tab/>
      </w:r>
      <w:r w:rsidRPr="00735FCA">
        <w:rPr>
          <w:rFonts w:ascii="Times New Roman" w:eastAsia="Times New Roman" w:hAnsi="Times New Roman"/>
          <w:sz w:val="28"/>
          <w:szCs w:val="24"/>
          <w:lang w:val="lv-LV"/>
        </w:rPr>
        <w:tab/>
      </w:r>
      <w:r w:rsidRPr="00735FCA">
        <w:rPr>
          <w:rFonts w:ascii="Times New Roman" w:eastAsia="Times New Roman" w:hAnsi="Times New Roman"/>
          <w:sz w:val="28"/>
          <w:szCs w:val="24"/>
          <w:lang w:val="lv-LV"/>
        </w:rPr>
        <w:tab/>
      </w:r>
      <w:r w:rsidRPr="00735FCA">
        <w:rPr>
          <w:rFonts w:ascii="Times New Roman" w:eastAsia="Times New Roman" w:hAnsi="Times New Roman"/>
          <w:sz w:val="28"/>
          <w:szCs w:val="24"/>
          <w:lang w:val="lv-LV"/>
        </w:rPr>
        <w:tab/>
      </w:r>
      <w:r w:rsidRPr="00735FCA">
        <w:rPr>
          <w:rFonts w:ascii="Times New Roman" w:eastAsia="Times New Roman" w:hAnsi="Times New Roman"/>
          <w:sz w:val="28"/>
          <w:szCs w:val="24"/>
          <w:lang w:val="lv-LV"/>
        </w:rPr>
        <w:tab/>
      </w:r>
      <w:r w:rsidRPr="00735FCA">
        <w:rPr>
          <w:rFonts w:ascii="Times New Roman" w:eastAsia="Times New Roman" w:hAnsi="Times New Roman"/>
          <w:sz w:val="28"/>
          <w:szCs w:val="24"/>
          <w:lang w:val="lv-LV"/>
        </w:rPr>
        <w:tab/>
      </w:r>
      <w:r w:rsidRPr="00735FCA">
        <w:rPr>
          <w:rFonts w:ascii="Times New Roman" w:eastAsia="Times New Roman" w:hAnsi="Times New Roman"/>
          <w:sz w:val="28"/>
          <w:szCs w:val="24"/>
          <w:lang w:val="lv-LV"/>
        </w:rPr>
        <w:tab/>
      </w:r>
      <w:r w:rsidRPr="00735FCA">
        <w:rPr>
          <w:rFonts w:ascii="Times New Roman" w:eastAsia="Times New Roman" w:hAnsi="Times New Roman"/>
          <w:sz w:val="28"/>
          <w:szCs w:val="24"/>
          <w:lang w:val="lv-LV"/>
        </w:rPr>
        <w:tab/>
      </w:r>
      <w:r w:rsidR="000E03D0" w:rsidRPr="00735FCA">
        <w:rPr>
          <w:rFonts w:ascii="Times New Roman" w:eastAsia="Times New Roman" w:hAnsi="Times New Roman"/>
          <w:sz w:val="28"/>
          <w:szCs w:val="24"/>
          <w:lang w:val="lv-LV"/>
        </w:rPr>
        <w:t xml:space="preserve">       </w:t>
      </w:r>
      <w:proofErr w:type="spellStart"/>
      <w:r w:rsidR="000E03D0" w:rsidRPr="00735FCA">
        <w:rPr>
          <w:rFonts w:ascii="Times New Roman" w:eastAsia="Times New Roman" w:hAnsi="Times New Roman"/>
          <w:sz w:val="28"/>
          <w:szCs w:val="24"/>
          <w:lang w:val="lv-LV"/>
        </w:rPr>
        <w:t>I.Ķuzis</w:t>
      </w:r>
      <w:proofErr w:type="spellEnd"/>
    </w:p>
    <w:p w14:paraId="004EBD6F" w14:textId="77777777" w:rsidR="00983037" w:rsidRPr="00735FCA" w:rsidRDefault="00983037" w:rsidP="00983037">
      <w:pPr>
        <w:widowControl/>
        <w:spacing w:after="0" w:line="240" w:lineRule="auto"/>
        <w:jc w:val="both"/>
        <w:rPr>
          <w:rFonts w:ascii="Times New Roman" w:eastAsia="Times New Roman" w:hAnsi="Times New Roman"/>
          <w:sz w:val="28"/>
          <w:szCs w:val="24"/>
          <w:lang w:val="lv-LV"/>
        </w:rPr>
      </w:pPr>
    </w:p>
    <w:p w14:paraId="29A5C0EB" w14:textId="77777777" w:rsidR="006127ED" w:rsidRDefault="006127ED" w:rsidP="00983037">
      <w:pPr>
        <w:widowControl/>
        <w:spacing w:after="0" w:line="240" w:lineRule="auto"/>
        <w:jc w:val="center"/>
        <w:rPr>
          <w:rFonts w:ascii="Times New Roman" w:eastAsia="Times New Roman" w:hAnsi="Times New Roman"/>
          <w:sz w:val="28"/>
          <w:szCs w:val="28"/>
          <w:lang w:val="lv-LV"/>
        </w:rPr>
      </w:pPr>
    </w:p>
    <w:p w14:paraId="67C5F8E1" w14:textId="5B7EC704" w:rsidR="00983037" w:rsidRPr="00735FCA" w:rsidRDefault="00983037" w:rsidP="00983037">
      <w:pPr>
        <w:widowControl/>
        <w:spacing w:after="0" w:line="240" w:lineRule="auto"/>
        <w:jc w:val="center"/>
        <w:rPr>
          <w:rFonts w:ascii="Times New Roman" w:eastAsia="Times New Roman" w:hAnsi="Times New Roman"/>
          <w:sz w:val="28"/>
          <w:szCs w:val="28"/>
          <w:lang w:val="lv-LV"/>
        </w:rPr>
      </w:pPr>
      <w:r w:rsidRPr="00735FCA">
        <w:rPr>
          <w:rFonts w:ascii="Times New Roman" w:eastAsia="Times New Roman" w:hAnsi="Times New Roman"/>
          <w:sz w:val="28"/>
          <w:szCs w:val="28"/>
          <w:lang w:val="lv-LV"/>
        </w:rPr>
        <w:t>ŠIS DOKUMENTS IR PARAKSTĪTS AR ELEKTRONISKO PARAKSTU UN SATUR LAIKA ZĪMOGU</w:t>
      </w:r>
    </w:p>
    <w:p w14:paraId="30E9BA5D" w14:textId="77777777" w:rsidR="00983037" w:rsidRPr="00735FCA" w:rsidRDefault="00983037" w:rsidP="00983037">
      <w:pPr>
        <w:widowControl/>
        <w:spacing w:after="0" w:line="240" w:lineRule="auto"/>
        <w:jc w:val="both"/>
        <w:rPr>
          <w:rFonts w:ascii="Times New Roman" w:eastAsia="Times New Roman" w:hAnsi="Times New Roman"/>
          <w:sz w:val="28"/>
          <w:szCs w:val="24"/>
          <w:lang w:val="lv-LV"/>
        </w:rPr>
      </w:pPr>
    </w:p>
    <w:p w14:paraId="119F55DC" w14:textId="77777777" w:rsidR="00983037" w:rsidRPr="00735FCA" w:rsidRDefault="00983037" w:rsidP="00983037">
      <w:pPr>
        <w:widowControl/>
        <w:spacing w:after="0" w:line="240" w:lineRule="auto"/>
        <w:jc w:val="both"/>
        <w:rPr>
          <w:rFonts w:ascii="Times New Roman" w:eastAsia="Times New Roman" w:hAnsi="Times New Roman"/>
          <w:sz w:val="28"/>
          <w:szCs w:val="24"/>
          <w:lang w:val="lv-LV"/>
        </w:rPr>
      </w:pPr>
    </w:p>
    <w:p w14:paraId="28AD84C2" w14:textId="77777777" w:rsidR="00983037" w:rsidRPr="00735FCA" w:rsidRDefault="00983037" w:rsidP="00983037">
      <w:pPr>
        <w:widowControl/>
        <w:spacing w:after="0" w:line="240" w:lineRule="auto"/>
        <w:jc w:val="both"/>
        <w:rPr>
          <w:rFonts w:ascii="Times New Roman" w:eastAsia="Times New Roman" w:hAnsi="Times New Roman"/>
          <w:sz w:val="28"/>
          <w:szCs w:val="24"/>
          <w:lang w:val="lv-LV"/>
        </w:rPr>
      </w:pPr>
    </w:p>
    <w:p w14:paraId="23CAC3EB" w14:textId="77777777" w:rsidR="00983037" w:rsidRPr="00735FCA" w:rsidRDefault="00983037" w:rsidP="00983037">
      <w:pPr>
        <w:widowControl/>
        <w:spacing w:after="0" w:line="240" w:lineRule="auto"/>
        <w:jc w:val="both"/>
        <w:rPr>
          <w:rFonts w:ascii="Times New Roman" w:eastAsia="Times New Roman" w:hAnsi="Times New Roman"/>
          <w:sz w:val="28"/>
          <w:szCs w:val="24"/>
          <w:lang w:val="lv-LV"/>
        </w:rPr>
      </w:pPr>
    </w:p>
    <w:p w14:paraId="34CAE61D" w14:textId="77777777" w:rsidR="00983037" w:rsidRPr="00735FCA" w:rsidRDefault="00983037" w:rsidP="00983037">
      <w:pPr>
        <w:widowControl/>
        <w:spacing w:after="0" w:line="240" w:lineRule="auto"/>
        <w:rPr>
          <w:rFonts w:ascii="Times New Roman" w:eastAsia="Times New Roman" w:hAnsi="Times New Roman"/>
          <w:sz w:val="28"/>
          <w:szCs w:val="28"/>
          <w:lang w:val="lv-LV"/>
        </w:rPr>
      </w:pPr>
    </w:p>
    <w:p w14:paraId="66EAB4E8" w14:textId="77777777" w:rsidR="00E771BA" w:rsidRPr="00E771BA" w:rsidRDefault="00E771BA" w:rsidP="00983037">
      <w:pPr>
        <w:widowControl/>
        <w:spacing w:after="0" w:line="240" w:lineRule="auto"/>
        <w:jc w:val="both"/>
        <w:rPr>
          <w:rFonts w:ascii="Times New Roman" w:eastAsia="Times New Roman" w:hAnsi="Times New Roman"/>
          <w:sz w:val="24"/>
          <w:szCs w:val="24"/>
          <w:lang w:val="lv-LV"/>
        </w:rPr>
      </w:pPr>
      <w:r w:rsidRPr="00E771BA">
        <w:rPr>
          <w:rFonts w:ascii="Times New Roman" w:eastAsia="Times New Roman" w:hAnsi="Times New Roman"/>
          <w:sz w:val="24"/>
          <w:szCs w:val="24"/>
          <w:lang w:val="lv-LV"/>
        </w:rPr>
        <w:t>Žakaite</w:t>
      </w:r>
    </w:p>
    <w:p w14:paraId="552B2855" w14:textId="77777777" w:rsidR="00E771BA" w:rsidRPr="00E771BA" w:rsidRDefault="00E771BA" w:rsidP="00983037">
      <w:pPr>
        <w:widowControl/>
        <w:spacing w:after="0" w:line="240" w:lineRule="auto"/>
        <w:jc w:val="both"/>
        <w:rPr>
          <w:rFonts w:ascii="Times New Roman" w:eastAsia="Times New Roman" w:hAnsi="Times New Roman"/>
          <w:sz w:val="24"/>
          <w:szCs w:val="24"/>
          <w:lang w:val="lv-LV"/>
        </w:rPr>
      </w:pPr>
      <w:r w:rsidRPr="00E771BA">
        <w:rPr>
          <w:rFonts w:ascii="Times New Roman" w:eastAsia="Times New Roman" w:hAnsi="Times New Roman"/>
          <w:sz w:val="24"/>
          <w:szCs w:val="24"/>
          <w:lang w:val="lv-LV"/>
        </w:rPr>
        <w:t>67829546</w:t>
      </w:r>
    </w:p>
    <w:p w14:paraId="73B72EF9" w14:textId="77777777" w:rsidR="00983037" w:rsidRPr="00E771BA" w:rsidRDefault="00EB33DD" w:rsidP="00983037">
      <w:pPr>
        <w:widowControl/>
        <w:spacing w:after="0" w:line="240" w:lineRule="auto"/>
        <w:jc w:val="both"/>
        <w:rPr>
          <w:rFonts w:ascii="Times New Roman" w:eastAsia="Times New Roman" w:hAnsi="Times New Roman"/>
          <w:sz w:val="24"/>
          <w:szCs w:val="24"/>
          <w:lang w:val="lv-LV"/>
        </w:rPr>
      </w:pPr>
      <w:hyperlink r:id="rId8" w:history="1">
        <w:r w:rsidR="00E771BA" w:rsidRPr="00E771BA">
          <w:rPr>
            <w:rStyle w:val="Hipersaite"/>
            <w:rFonts w:ascii="Times New Roman" w:eastAsia="Times New Roman" w:hAnsi="Times New Roman"/>
            <w:sz w:val="24"/>
            <w:szCs w:val="24"/>
            <w:lang w:val="lv-LV"/>
          </w:rPr>
          <w:t>solvita.zakaite@vp.gov.lv</w:t>
        </w:r>
      </w:hyperlink>
    </w:p>
    <w:p w14:paraId="55920E73" w14:textId="77777777" w:rsidR="00E771BA" w:rsidRPr="00E771BA" w:rsidRDefault="00E771BA" w:rsidP="00983037">
      <w:pPr>
        <w:widowControl/>
        <w:spacing w:after="0" w:line="240" w:lineRule="auto"/>
        <w:jc w:val="both"/>
        <w:rPr>
          <w:rFonts w:ascii="Times New Roman" w:eastAsia="Times New Roman" w:hAnsi="Times New Roman"/>
          <w:sz w:val="24"/>
          <w:szCs w:val="24"/>
          <w:lang w:val="lv-LV"/>
        </w:rPr>
      </w:pPr>
    </w:p>
    <w:p w14:paraId="5F4145B1" w14:textId="77777777" w:rsidR="00983037" w:rsidRPr="00E771BA" w:rsidRDefault="00983037" w:rsidP="00983037">
      <w:pPr>
        <w:widowControl/>
        <w:spacing w:after="0" w:line="240" w:lineRule="auto"/>
        <w:jc w:val="both"/>
        <w:rPr>
          <w:rFonts w:ascii="Times New Roman" w:eastAsia="Times New Roman" w:hAnsi="Times New Roman"/>
          <w:sz w:val="28"/>
          <w:szCs w:val="24"/>
          <w:lang w:val="lv-LV"/>
        </w:rPr>
      </w:pPr>
    </w:p>
    <w:p w14:paraId="661B7110" w14:textId="6C14E816" w:rsidR="00983037" w:rsidRPr="00E771BA" w:rsidRDefault="00983037" w:rsidP="00983037">
      <w:pPr>
        <w:widowControl/>
        <w:spacing w:after="0" w:line="240" w:lineRule="auto"/>
        <w:jc w:val="both"/>
        <w:rPr>
          <w:rFonts w:ascii="Times New Roman" w:eastAsia="Times New Roman" w:hAnsi="Times New Roman"/>
          <w:sz w:val="24"/>
          <w:szCs w:val="24"/>
          <w:lang w:val="lv-LV"/>
        </w:rPr>
      </w:pPr>
      <w:r w:rsidRPr="00E771BA">
        <w:rPr>
          <w:rFonts w:ascii="Times New Roman" w:eastAsia="Times New Roman" w:hAnsi="Times New Roman"/>
          <w:sz w:val="24"/>
          <w:szCs w:val="24"/>
          <w:lang w:val="lv-LV"/>
        </w:rPr>
        <w:t>Nosūtīšanas uzdevums</w:t>
      </w:r>
      <w:r w:rsidR="00A04080">
        <w:rPr>
          <w:rFonts w:ascii="Times New Roman" w:eastAsia="Times New Roman" w:hAnsi="Times New Roman"/>
          <w:sz w:val="24"/>
          <w:szCs w:val="24"/>
          <w:lang w:val="lv-LV"/>
        </w:rPr>
        <w:t>:</w:t>
      </w:r>
      <w:r w:rsidRPr="00E771BA">
        <w:rPr>
          <w:rFonts w:ascii="Times New Roman" w:eastAsia="Times New Roman" w:hAnsi="Times New Roman"/>
          <w:sz w:val="24"/>
          <w:szCs w:val="24"/>
          <w:lang w:val="lv-LV"/>
        </w:rPr>
        <w:t xml:space="preserve"> </w:t>
      </w:r>
    </w:p>
    <w:p w14:paraId="45CD63E1" w14:textId="6036C47C" w:rsidR="0001374B" w:rsidRPr="00A04080" w:rsidRDefault="00A04080" w:rsidP="00983037">
      <w:pPr>
        <w:spacing w:line="240" w:lineRule="auto"/>
        <w:rPr>
          <w:rFonts w:ascii="Times New Roman" w:eastAsia="Times New Roman" w:hAnsi="Times New Roman"/>
          <w:sz w:val="24"/>
          <w:szCs w:val="24"/>
          <w:lang w:val="lv-LV"/>
        </w:rPr>
      </w:pPr>
      <w:r w:rsidRPr="00A04080">
        <w:rPr>
          <w:rFonts w:ascii="Times New Roman" w:eastAsia="Times New Roman" w:hAnsi="Times New Roman"/>
          <w:sz w:val="24"/>
          <w:szCs w:val="24"/>
          <w:lang w:val="lv-LV"/>
        </w:rPr>
        <w:t xml:space="preserve">VP </w:t>
      </w:r>
      <w:hyperlink r:id="rId9" w:history="1">
        <w:r w:rsidRPr="00F27898">
          <w:rPr>
            <w:rStyle w:val="Hipersaite"/>
            <w:rFonts w:ascii="Times New Roman" w:eastAsia="Times New Roman" w:hAnsi="Times New Roman"/>
            <w:sz w:val="24"/>
            <w:szCs w:val="24"/>
            <w:lang w:val="lv-LV"/>
          </w:rPr>
          <w:t>kanc-list@vp.gov.lv</w:t>
        </w:r>
      </w:hyperlink>
      <w:r>
        <w:rPr>
          <w:rFonts w:ascii="Times New Roman" w:eastAsia="Times New Roman" w:hAnsi="Times New Roman"/>
          <w:sz w:val="24"/>
          <w:szCs w:val="24"/>
          <w:lang w:val="lv-LV"/>
        </w:rPr>
        <w:t xml:space="preserve"> </w:t>
      </w:r>
    </w:p>
    <w:sectPr w:rsidR="0001374B" w:rsidRPr="00A04080" w:rsidSect="00656950">
      <w:headerReference w:type="default" r:id="rId10"/>
      <w:headerReference w:type="first" r:id="rId11"/>
      <w:type w:val="continuous"/>
      <w:pgSz w:w="11907" w:h="16840" w:code="9"/>
      <w:pgMar w:top="1134" w:right="851"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8E6C" w14:textId="77777777" w:rsidR="00073B47" w:rsidRDefault="00073B47">
      <w:pPr>
        <w:spacing w:after="0" w:line="240" w:lineRule="auto"/>
      </w:pPr>
      <w:r>
        <w:separator/>
      </w:r>
    </w:p>
  </w:endnote>
  <w:endnote w:type="continuationSeparator" w:id="0">
    <w:p w14:paraId="280771A8" w14:textId="77777777" w:rsidR="00073B47" w:rsidRDefault="0007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B3DA2" w14:textId="77777777" w:rsidR="00073B47" w:rsidRDefault="00073B47">
      <w:pPr>
        <w:spacing w:after="0" w:line="240" w:lineRule="auto"/>
      </w:pPr>
      <w:r>
        <w:separator/>
      </w:r>
    </w:p>
  </w:footnote>
  <w:footnote w:type="continuationSeparator" w:id="0">
    <w:p w14:paraId="078B45E7" w14:textId="77777777" w:rsidR="00073B47" w:rsidRDefault="00073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437982"/>
      <w:docPartObj>
        <w:docPartGallery w:val="Page Numbers (Top of Page)"/>
        <w:docPartUnique/>
      </w:docPartObj>
    </w:sdtPr>
    <w:sdtEndPr/>
    <w:sdtContent>
      <w:p w14:paraId="57EAC666" w14:textId="177BAF66" w:rsidR="00B44972" w:rsidRDefault="00B44972">
        <w:pPr>
          <w:pStyle w:val="Galvene"/>
          <w:jc w:val="center"/>
        </w:pPr>
        <w:r>
          <w:fldChar w:fldCharType="begin"/>
        </w:r>
        <w:r>
          <w:instrText>PAGE   \* MERGEFORMAT</w:instrText>
        </w:r>
        <w:r>
          <w:fldChar w:fldCharType="separate"/>
        </w:r>
        <w:r w:rsidR="00EB33DD" w:rsidRPr="00EB33DD">
          <w:rPr>
            <w:noProof/>
            <w:lang w:val="lv-LV"/>
          </w:rPr>
          <w:t>9</w:t>
        </w:r>
        <w:r>
          <w:fldChar w:fldCharType="end"/>
        </w:r>
      </w:p>
    </w:sdtContent>
  </w:sdt>
  <w:p w14:paraId="64CA1A42" w14:textId="77777777" w:rsidR="00B44972" w:rsidRDefault="00B4497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9603" w14:textId="77777777" w:rsidR="00656950" w:rsidRDefault="00656950" w:rsidP="00A85AE9">
    <w:pPr>
      <w:pStyle w:val="Galvene"/>
      <w:jc w:val="right"/>
      <w:rPr>
        <w:rFonts w:ascii="Times New Roman" w:hAnsi="Times New Roman"/>
        <w:lang w:val="lv-LV"/>
      </w:rPr>
    </w:pPr>
  </w:p>
  <w:p w14:paraId="7054A16A" w14:textId="77777777" w:rsidR="00E42005" w:rsidRDefault="00E42005" w:rsidP="00A85AE9">
    <w:pPr>
      <w:pStyle w:val="Galvene"/>
      <w:jc w:val="right"/>
      <w:rPr>
        <w:rFonts w:ascii="Times New Roman" w:hAnsi="Times New Roman"/>
        <w:lang w:val="lv-LV"/>
      </w:rPr>
    </w:pPr>
  </w:p>
  <w:p w14:paraId="79C165C7" w14:textId="77777777" w:rsidR="00E42005" w:rsidRDefault="00E42005" w:rsidP="00A85AE9">
    <w:pPr>
      <w:pStyle w:val="Galvene"/>
      <w:jc w:val="right"/>
      <w:rPr>
        <w:rFonts w:ascii="Times New Roman" w:hAnsi="Times New Roman"/>
        <w:lang w:val="lv-LV"/>
      </w:rPr>
    </w:pPr>
  </w:p>
  <w:p w14:paraId="0B6A7051" w14:textId="77777777" w:rsidR="00E42005" w:rsidRDefault="00E42005" w:rsidP="00A85AE9">
    <w:pPr>
      <w:pStyle w:val="Galvene"/>
      <w:jc w:val="right"/>
      <w:rPr>
        <w:rFonts w:ascii="Times New Roman" w:hAnsi="Times New Roman"/>
        <w:lang w:val="lv-LV"/>
      </w:rPr>
    </w:pPr>
  </w:p>
  <w:p w14:paraId="0D6391FF" w14:textId="77777777" w:rsidR="00E42005" w:rsidRDefault="00E42005" w:rsidP="00A85AE9">
    <w:pPr>
      <w:pStyle w:val="Galvene"/>
      <w:jc w:val="right"/>
      <w:rPr>
        <w:rFonts w:ascii="Times New Roman" w:hAnsi="Times New Roman"/>
        <w:lang w:val="lv-LV"/>
      </w:rPr>
    </w:pPr>
  </w:p>
  <w:p w14:paraId="3FE48A73" w14:textId="77777777" w:rsidR="00E42005" w:rsidRDefault="00E42005" w:rsidP="00A85AE9">
    <w:pPr>
      <w:pStyle w:val="Galvene"/>
      <w:jc w:val="right"/>
      <w:rPr>
        <w:rFonts w:ascii="Times New Roman" w:hAnsi="Times New Roman"/>
        <w:lang w:val="lv-LV"/>
      </w:rPr>
    </w:pPr>
  </w:p>
  <w:p w14:paraId="3DA03B10" w14:textId="77777777" w:rsidR="00B85909" w:rsidRPr="00A85AE9" w:rsidRDefault="00B85909" w:rsidP="00A85AE9">
    <w:pPr>
      <w:pStyle w:val="Galvene"/>
      <w:jc w:val="right"/>
      <w:rPr>
        <w:rFonts w:ascii="Times New Roman" w:hAnsi="Times New Roman"/>
        <w:lang w:val="lv-LV"/>
      </w:rPr>
    </w:pPr>
  </w:p>
  <w:p w14:paraId="4706B41F" w14:textId="77777777" w:rsidR="00656950" w:rsidRDefault="00656950" w:rsidP="00656950">
    <w:pPr>
      <w:pStyle w:val="Galvene"/>
      <w:rPr>
        <w:rFonts w:ascii="Times New Roman" w:hAnsi="Times New Roman"/>
      </w:rPr>
    </w:pPr>
  </w:p>
  <w:p w14:paraId="6738E4E6" w14:textId="77777777" w:rsidR="00656950" w:rsidRDefault="00656950" w:rsidP="00656950">
    <w:pPr>
      <w:pStyle w:val="Galvene"/>
      <w:rPr>
        <w:rFonts w:ascii="Times New Roman" w:hAnsi="Times New Roman"/>
      </w:rPr>
    </w:pPr>
  </w:p>
  <w:p w14:paraId="0CB22B04" w14:textId="77777777" w:rsidR="00656950" w:rsidRDefault="00656950" w:rsidP="00656950">
    <w:pPr>
      <w:pStyle w:val="Galvene"/>
      <w:rPr>
        <w:rFonts w:ascii="Times New Roman" w:hAnsi="Times New Roman"/>
      </w:rPr>
    </w:pPr>
  </w:p>
  <w:p w14:paraId="2A28FBAA" w14:textId="77777777" w:rsidR="00656950" w:rsidRPr="00A85AE9" w:rsidRDefault="007D3F68">
    <w:pPr>
      <w:pStyle w:val="Galvene"/>
      <w:rPr>
        <w:rFonts w:ascii="Times New Roman" w:hAnsi="Times New Roman"/>
      </w:rPr>
    </w:pPr>
    <w:r>
      <w:rPr>
        <w:noProof/>
        <w:lang w:val="lv-LV" w:eastAsia="lv-LV"/>
      </w:rPr>
      <w:drawing>
        <wp:anchor distT="0" distB="0" distL="114300" distR="114300" simplePos="0" relativeHeight="251656704" behindDoc="1" locked="0" layoutInCell="1" allowOverlap="1" wp14:anchorId="730F91D4" wp14:editId="375A64F5">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14:anchorId="21DFD70F" wp14:editId="234A1BF0">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85159" w14:textId="2FF57281" w:rsidR="00656950" w:rsidRDefault="00656950" w:rsidP="00656950">
                          <w:pPr>
                            <w:spacing w:after="0" w:line="194" w:lineRule="exact"/>
                            <w:ind w:left="20" w:right="-45"/>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Čiekurkalna</w:t>
                          </w:r>
                          <w:proofErr w:type="spellEnd"/>
                          <w:r>
                            <w:rPr>
                              <w:rFonts w:ascii="Times New Roman" w:eastAsia="Times New Roman" w:hAnsi="Times New Roman"/>
                              <w:color w:val="231F20"/>
                              <w:sz w:val="17"/>
                              <w:szCs w:val="17"/>
                            </w:rPr>
                            <w:t xml:space="preserve"> 1</w:t>
                          </w:r>
                          <w:r w:rsidRPr="00C541AB">
                            <w:rPr>
                              <w:rFonts w:ascii="Times New Roman" w:eastAsia="Times New Roman" w:hAnsi="Times New Roman"/>
                              <w:color w:val="231F20"/>
                              <w:sz w:val="17"/>
                              <w:szCs w:val="17"/>
                            </w:rPr>
                            <w:t xml:space="preserve">. </w:t>
                          </w:r>
                          <w:proofErr w:type="spellStart"/>
                          <w:proofErr w:type="gramStart"/>
                          <w:r w:rsidRPr="00C541AB">
                            <w:rPr>
                              <w:rFonts w:ascii="Times New Roman" w:eastAsia="Times New Roman" w:hAnsi="Times New Roman"/>
                              <w:color w:val="231F20"/>
                              <w:sz w:val="17"/>
                              <w:szCs w:val="17"/>
                            </w:rPr>
                            <w:t>līnija</w:t>
                          </w:r>
                          <w:proofErr w:type="spellEnd"/>
                          <w:proofErr w:type="gramEnd"/>
                          <w:r w:rsidRPr="00C541AB">
                            <w:rPr>
                              <w:rFonts w:ascii="Times New Roman" w:eastAsia="Times New Roman" w:hAnsi="Times New Roman"/>
                              <w:color w:val="231F20"/>
                              <w:sz w:val="17"/>
                              <w:szCs w:val="17"/>
                            </w:rPr>
                            <w:t xml:space="preserve"> 1, k – 4, </w:t>
                          </w:r>
                          <w:proofErr w:type="spellStart"/>
                          <w:smartTag w:uri="urn:schemas-microsoft-com:office:smarttags" w:element="PlaceType">
                            <w:r w:rsidRPr="00C541AB">
                              <w:rPr>
                                <w:rFonts w:ascii="Times New Roman" w:eastAsia="Times New Roman" w:hAnsi="Times New Roman"/>
                                <w:color w:val="231F20"/>
                                <w:sz w:val="17"/>
                                <w:szCs w:val="17"/>
                              </w:rPr>
                              <w:t>Rīga</w:t>
                            </w:r>
                          </w:smartTag>
                          <w:proofErr w:type="spellEnd"/>
                          <w:r w:rsidRPr="00C541AB">
                            <w:rPr>
                              <w:rFonts w:ascii="Times New Roman" w:eastAsia="Times New Roman" w:hAnsi="Times New Roman"/>
                              <w:color w:val="231F20"/>
                              <w:sz w:val="17"/>
                              <w:szCs w:val="17"/>
                            </w:rPr>
                            <w:t xml:space="preserve">, </w:t>
                          </w:r>
                          <w:smartTag w:uri="urn:schemas-microsoft-com:office:smarttags" w:element="PlaceName">
                            <w:smartTag w:uri="urn:schemas-microsoft-com:office:smarttags" w:element="PlaceType">
                              <w:r w:rsidRPr="00C541AB">
                                <w:rPr>
                                  <w:rFonts w:ascii="Times New Roman" w:eastAsia="Times New Roman" w:hAnsi="Times New Roman"/>
                                  <w:color w:val="231F20"/>
                                  <w:sz w:val="17"/>
                                  <w:szCs w:val="17"/>
                                </w:rPr>
                                <w:t>LV</w:t>
                              </w:r>
                            </w:smartTag>
                          </w:smartTag>
                          <w:r w:rsidRPr="00C541AB">
                            <w:rPr>
                              <w:rFonts w:ascii="Times New Roman" w:eastAsia="Times New Roman" w:hAnsi="Times New Roman"/>
                              <w:color w:val="231F20"/>
                              <w:sz w:val="17"/>
                              <w:szCs w:val="17"/>
                            </w:rPr>
                            <w:t xml:space="preserve"> – 1026, </w:t>
                          </w:r>
                          <w:proofErr w:type="spellStart"/>
                          <w:r w:rsidRPr="00C541AB">
                            <w:rPr>
                              <w:rFonts w:ascii="Times New Roman" w:eastAsia="Times New Roman" w:hAnsi="Times New Roman"/>
                              <w:color w:val="231F20"/>
                              <w:sz w:val="17"/>
                              <w:szCs w:val="17"/>
                            </w:rPr>
                            <w:t>tālr</w:t>
                          </w:r>
                          <w:proofErr w:type="spellEnd"/>
                          <w:r w:rsidRPr="00C541AB">
                            <w:rPr>
                              <w:rFonts w:ascii="Times New Roman" w:eastAsia="Times New Roman" w:hAnsi="Times New Roman"/>
                              <w:color w:val="231F20"/>
                              <w:sz w:val="17"/>
                              <w:szCs w:val="17"/>
                            </w:rPr>
                            <w:t xml:space="preserve">. </w:t>
                          </w:r>
                          <w:proofErr w:type="gramStart"/>
                          <w:r w:rsidRPr="00C541AB">
                            <w:rPr>
                              <w:rFonts w:ascii="Times New Roman" w:eastAsia="Times New Roman" w:hAnsi="Times New Roman"/>
                              <w:color w:val="231F20"/>
                              <w:sz w:val="17"/>
                              <w:szCs w:val="17"/>
                            </w:rPr>
                            <w:t>67829505</w:t>
                          </w:r>
                          <w:proofErr w:type="gramEnd"/>
                          <w:r w:rsidRPr="00C541AB">
                            <w:rPr>
                              <w:rFonts w:ascii="Times New Roman" w:eastAsia="Times New Roman" w:hAnsi="Times New Roman"/>
                              <w:color w:val="231F20"/>
                              <w:sz w:val="17"/>
                              <w:szCs w:val="17"/>
                            </w:rPr>
                            <w:t xml:space="preserve">, e-pasts </w:t>
                          </w:r>
                          <w:r w:rsidR="00581B17">
                            <w:rPr>
                              <w:rFonts w:ascii="Times New Roman" w:eastAsia="Times New Roman" w:hAnsi="Times New Roman"/>
                              <w:color w:val="231F20"/>
                              <w:sz w:val="17"/>
                              <w:szCs w:val="17"/>
                            </w:rPr>
                            <w:t>pasts</w:t>
                          </w:r>
                          <w:r w:rsidRPr="00C541AB">
                            <w:rPr>
                              <w:rFonts w:ascii="Times New Roman" w:eastAsia="Times New Roman" w:hAnsi="Times New Roman"/>
                              <w:color w:val="231F20"/>
                              <w:sz w:val="17"/>
                              <w:szCs w:val="17"/>
                            </w:rPr>
                            <w:t>@vp.gov.lv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FD70F" id="_x0000_t202" coordsize="21600,21600" o:spt="202" path="m,l,21600r21600,l21600,xe">
              <v:stroke joinstyle="miter"/>
              <v:path gradientshapeok="t" o:connecttype="rect"/>
            </v:shapetype>
            <v:shape id="Text Box 43" o:spid="_x0000_s1027"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49A85159" w14:textId="2FF57281" w:rsidR="00656950" w:rsidRDefault="00656950" w:rsidP="00656950">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rPr>
                      <w:t>Čiekurkalna 1</w:t>
                    </w:r>
                    <w:r w:rsidRPr="00C541AB">
                      <w:rPr>
                        <w:rFonts w:ascii="Times New Roman" w:eastAsia="Times New Roman" w:hAnsi="Times New Roman"/>
                        <w:color w:val="231F20"/>
                        <w:sz w:val="17"/>
                        <w:szCs w:val="17"/>
                      </w:rPr>
                      <w:t xml:space="preserve">. līnija 1, k – 4, </w:t>
                    </w:r>
                    <w:smartTag w:uri="urn:schemas-microsoft-com:office:smarttags" w:element="PlaceType">
                      <w:r w:rsidRPr="00C541AB">
                        <w:rPr>
                          <w:rFonts w:ascii="Times New Roman" w:eastAsia="Times New Roman" w:hAnsi="Times New Roman"/>
                          <w:color w:val="231F20"/>
                          <w:sz w:val="17"/>
                          <w:szCs w:val="17"/>
                        </w:rPr>
                        <w:t>Rīga</w:t>
                      </w:r>
                    </w:smartTag>
                    <w:r w:rsidRPr="00C541AB">
                      <w:rPr>
                        <w:rFonts w:ascii="Times New Roman" w:eastAsia="Times New Roman" w:hAnsi="Times New Roman"/>
                        <w:color w:val="231F20"/>
                        <w:sz w:val="17"/>
                        <w:szCs w:val="17"/>
                      </w:rPr>
                      <w:t xml:space="preserve">, </w:t>
                    </w:r>
                    <w:smartTag w:uri="urn:schemas-microsoft-com:office:smarttags" w:element="PlaceName">
                      <w:smartTag w:uri="urn:schemas-microsoft-com:office:smarttags" w:element="PlaceType">
                        <w:r w:rsidRPr="00C541AB">
                          <w:rPr>
                            <w:rFonts w:ascii="Times New Roman" w:eastAsia="Times New Roman" w:hAnsi="Times New Roman"/>
                            <w:color w:val="231F20"/>
                            <w:sz w:val="17"/>
                            <w:szCs w:val="17"/>
                          </w:rPr>
                          <w:t>LV</w:t>
                        </w:r>
                      </w:smartTag>
                    </w:smartTag>
                    <w:r w:rsidRPr="00C541AB">
                      <w:rPr>
                        <w:rFonts w:ascii="Times New Roman" w:eastAsia="Times New Roman" w:hAnsi="Times New Roman"/>
                        <w:color w:val="231F20"/>
                        <w:sz w:val="17"/>
                        <w:szCs w:val="17"/>
                      </w:rPr>
                      <w:t xml:space="preserve"> – 1026, tālr. 67829505, e-pasts </w:t>
                    </w:r>
                    <w:r w:rsidR="00581B17">
                      <w:rPr>
                        <w:rFonts w:ascii="Times New Roman" w:eastAsia="Times New Roman" w:hAnsi="Times New Roman"/>
                        <w:color w:val="231F20"/>
                        <w:sz w:val="17"/>
                        <w:szCs w:val="17"/>
                      </w:rPr>
                      <w:t>pasts</w:t>
                    </w:r>
                    <w:r w:rsidRPr="00C541AB">
                      <w:rPr>
                        <w:rFonts w:ascii="Times New Roman" w:eastAsia="Times New Roman" w:hAnsi="Times New Roman"/>
                        <w:color w:val="231F20"/>
                        <w:sz w:val="17"/>
                        <w:szCs w:val="17"/>
                      </w:rPr>
                      <w:t>@vp.gov.lv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6D1E9695" wp14:editId="4983CE82">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E4FFB"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50"/>
    <w:rsid w:val="00006384"/>
    <w:rsid w:val="0001374B"/>
    <w:rsid w:val="00016D30"/>
    <w:rsid w:val="00030349"/>
    <w:rsid w:val="00034E47"/>
    <w:rsid w:val="0006364F"/>
    <w:rsid w:val="00073B47"/>
    <w:rsid w:val="000818B6"/>
    <w:rsid w:val="00086319"/>
    <w:rsid w:val="000907A1"/>
    <w:rsid w:val="00091DB8"/>
    <w:rsid w:val="000A1A4B"/>
    <w:rsid w:val="000A1DFF"/>
    <w:rsid w:val="000B25C3"/>
    <w:rsid w:val="000D50CB"/>
    <w:rsid w:val="000D5AE2"/>
    <w:rsid w:val="000E03D0"/>
    <w:rsid w:val="000E7179"/>
    <w:rsid w:val="000F308D"/>
    <w:rsid w:val="00103998"/>
    <w:rsid w:val="001103A5"/>
    <w:rsid w:val="00113DE7"/>
    <w:rsid w:val="00114CF4"/>
    <w:rsid w:val="0011607D"/>
    <w:rsid w:val="0011670F"/>
    <w:rsid w:val="00117F77"/>
    <w:rsid w:val="00124173"/>
    <w:rsid w:val="00124BB5"/>
    <w:rsid w:val="00126CCF"/>
    <w:rsid w:val="0012711E"/>
    <w:rsid w:val="0016256E"/>
    <w:rsid w:val="001702D0"/>
    <w:rsid w:val="00171F13"/>
    <w:rsid w:val="00177727"/>
    <w:rsid w:val="00190E60"/>
    <w:rsid w:val="001A5308"/>
    <w:rsid w:val="001A6D54"/>
    <w:rsid w:val="001D13BA"/>
    <w:rsid w:val="001D37A6"/>
    <w:rsid w:val="001D5DD8"/>
    <w:rsid w:val="001E3EC7"/>
    <w:rsid w:val="001E3F20"/>
    <w:rsid w:val="001E4EA2"/>
    <w:rsid w:val="001F0295"/>
    <w:rsid w:val="00202333"/>
    <w:rsid w:val="00204D0D"/>
    <w:rsid w:val="002330CA"/>
    <w:rsid w:val="0023560C"/>
    <w:rsid w:val="00236D37"/>
    <w:rsid w:val="00252C5E"/>
    <w:rsid w:val="00271A73"/>
    <w:rsid w:val="00275B9E"/>
    <w:rsid w:val="00280B9D"/>
    <w:rsid w:val="00286227"/>
    <w:rsid w:val="002A0988"/>
    <w:rsid w:val="002C0297"/>
    <w:rsid w:val="002C2213"/>
    <w:rsid w:val="002C3271"/>
    <w:rsid w:val="002C3328"/>
    <w:rsid w:val="002E1474"/>
    <w:rsid w:val="002E3F9E"/>
    <w:rsid w:val="00315330"/>
    <w:rsid w:val="0032355B"/>
    <w:rsid w:val="0032452A"/>
    <w:rsid w:val="00324D2D"/>
    <w:rsid w:val="003313A5"/>
    <w:rsid w:val="00362D52"/>
    <w:rsid w:val="00376C1A"/>
    <w:rsid w:val="0038512C"/>
    <w:rsid w:val="00385527"/>
    <w:rsid w:val="00396366"/>
    <w:rsid w:val="003A01C4"/>
    <w:rsid w:val="003A1DE3"/>
    <w:rsid w:val="003B0A41"/>
    <w:rsid w:val="003B6911"/>
    <w:rsid w:val="003D4262"/>
    <w:rsid w:val="003D6D2A"/>
    <w:rsid w:val="003D7621"/>
    <w:rsid w:val="003E0A0E"/>
    <w:rsid w:val="003E2068"/>
    <w:rsid w:val="003E237C"/>
    <w:rsid w:val="00422447"/>
    <w:rsid w:val="00432082"/>
    <w:rsid w:val="00447D94"/>
    <w:rsid w:val="00452922"/>
    <w:rsid w:val="00457FC1"/>
    <w:rsid w:val="00461DEB"/>
    <w:rsid w:val="00465FFD"/>
    <w:rsid w:val="004675BB"/>
    <w:rsid w:val="00486E13"/>
    <w:rsid w:val="004930C7"/>
    <w:rsid w:val="004A305D"/>
    <w:rsid w:val="004A7FA2"/>
    <w:rsid w:val="004B2224"/>
    <w:rsid w:val="004C0405"/>
    <w:rsid w:val="004C4EC0"/>
    <w:rsid w:val="004C7DDD"/>
    <w:rsid w:val="004D1554"/>
    <w:rsid w:val="004D2525"/>
    <w:rsid w:val="004E4ED2"/>
    <w:rsid w:val="004F4D48"/>
    <w:rsid w:val="005121D5"/>
    <w:rsid w:val="00513E45"/>
    <w:rsid w:val="00535564"/>
    <w:rsid w:val="005362ED"/>
    <w:rsid w:val="00541507"/>
    <w:rsid w:val="0055611B"/>
    <w:rsid w:val="00556846"/>
    <w:rsid w:val="00570AA9"/>
    <w:rsid w:val="0058173C"/>
    <w:rsid w:val="00581B17"/>
    <w:rsid w:val="00582282"/>
    <w:rsid w:val="00597089"/>
    <w:rsid w:val="00597737"/>
    <w:rsid w:val="005A5D59"/>
    <w:rsid w:val="005A7EE1"/>
    <w:rsid w:val="005B4719"/>
    <w:rsid w:val="005C2E2B"/>
    <w:rsid w:val="005E0289"/>
    <w:rsid w:val="00600F3C"/>
    <w:rsid w:val="006018C5"/>
    <w:rsid w:val="00602089"/>
    <w:rsid w:val="006127ED"/>
    <w:rsid w:val="00615BD3"/>
    <w:rsid w:val="00635395"/>
    <w:rsid w:val="006462E0"/>
    <w:rsid w:val="00650AD5"/>
    <w:rsid w:val="00656950"/>
    <w:rsid w:val="00663C3A"/>
    <w:rsid w:val="00673785"/>
    <w:rsid w:val="006A00FD"/>
    <w:rsid w:val="006A59FB"/>
    <w:rsid w:val="006C100B"/>
    <w:rsid w:val="006D6AA7"/>
    <w:rsid w:val="006E24B1"/>
    <w:rsid w:val="006E2EE3"/>
    <w:rsid w:val="006F02C7"/>
    <w:rsid w:val="00700E3B"/>
    <w:rsid w:val="0070255C"/>
    <w:rsid w:val="007036A6"/>
    <w:rsid w:val="00710594"/>
    <w:rsid w:val="00711824"/>
    <w:rsid w:val="00722A81"/>
    <w:rsid w:val="00732728"/>
    <w:rsid w:val="00734B5D"/>
    <w:rsid w:val="00735FCA"/>
    <w:rsid w:val="0075642E"/>
    <w:rsid w:val="00767251"/>
    <w:rsid w:val="007676D1"/>
    <w:rsid w:val="0078530A"/>
    <w:rsid w:val="00790C72"/>
    <w:rsid w:val="00790E04"/>
    <w:rsid w:val="00795A44"/>
    <w:rsid w:val="007A3A7A"/>
    <w:rsid w:val="007A555A"/>
    <w:rsid w:val="007B3BA5"/>
    <w:rsid w:val="007C426D"/>
    <w:rsid w:val="007C7D1D"/>
    <w:rsid w:val="007D3F68"/>
    <w:rsid w:val="007E3872"/>
    <w:rsid w:val="007E4D1F"/>
    <w:rsid w:val="007F06B1"/>
    <w:rsid w:val="007F0C2E"/>
    <w:rsid w:val="00815277"/>
    <w:rsid w:val="00822160"/>
    <w:rsid w:val="00835244"/>
    <w:rsid w:val="00857CBA"/>
    <w:rsid w:val="00864F6A"/>
    <w:rsid w:val="00872909"/>
    <w:rsid w:val="00876C21"/>
    <w:rsid w:val="00884EB2"/>
    <w:rsid w:val="008A7B10"/>
    <w:rsid w:val="008B5F92"/>
    <w:rsid w:val="008C3EE4"/>
    <w:rsid w:val="008C4448"/>
    <w:rsid w:val="008C7AA7"/>
    <w:rsid w:val="008E542D"/>
    <w:rsid w:val="008E6F71"/>
    <w:rsid w:val="008F7B7F"/>
    <w:rsid w:val="00904095"/>
    <w:rsid w:val="0090774A"/>
    <w:rsid w:val="0091794A"/>
    <w:rsid w:val="00922974"/>
    <w:rsid w:val="00935D5A"/>
    <w:rsid w:val="009479DF"/>
    <w:rsid w:val="0095531D"/>
    <w:rsid w:val="00960974"/>
    <w:rsid w:val="00960C5E"/>
    <w:rsid w:val="0096183A"/>
    <w:rsid w:val="00963175"/>
    <w:rsid w:val="009668FB"/>
    <w:rsid w:val="00971A81"/>
    <w:rsid w:val="00977821"/>
    <w:rsid w:val="00983037"/>
    <w:rsid w:val="00985A95"/>
    <w:rsid w:val="00985AD0"/>
    <w:rsid w:val="00987F2C"/>
    <w:rsid w:val="0099025C"/>
    <w:rsid w:val="009966CE"/>
    <w:rsid w:val="00997FBB"/>
    <w:rsid w:val="009A0DFF"/>
    <w:rsid w:val="009A2770"/>
    <w:rsid w:val="009A2A39"/>
    <w:rsid w:val="009A39ED"/>
    <w:rsid w:val="009A725D"/>
    <w:rsid w:val="009B3677"/>
    <w:rsid w:val="009C4E79"/>
    <w:rsid w:val="009F6B99"/>
    <w:rsid w:val="009F7102"/>
    <w:rsid w:val="00A04080"/>
    <w:rsid w:val="00A07562"/>
    <w:rsid w:val="00A15950"/>
    <w:rsid w:val="00A209C7"/>
    <w:rsid w:val="00A45D92"/>
    <w:rsid w:val="00A51B8C"/>
    <w:rsid w:val="00A52D62"/>
    <w:rsid w:val="00A64702"/>
    <w:rsid w:val="00A77BAA"/>
    <w:rsid w:val="00A85AE9"/>
    <w:rsid w:val="00A86188"/>
    <w:rsid w:val="00A90622"/>
    <w:rsid w:val="00A92078"/>
    <w:rsid w:val="00A95BEA"/>
    <w:rsid w:val="00AA17DC"/>
    <w:rsid w:val="00AA2A18"/>
    <w:rsid w:val="00AB7E9C"/>
    <w:rsid w:val="00B10DC7"/>
    <w:rsid w:val="00B12C26"/>
    <w:rsid w:val="00B14CEB"/>
    <w:rsid w:val="00B27956"/>
    <w:rsid w:val="00B44972"/>
    <w:rsid w:val="00B66A44"/>
    <w:rsid w:val="00B73A4F"/>
    <w:rsid w:val="00B85909"/>
    <w:rsid w:val="00BA16C6"/>
    <w:rsid w:val="00BB56F9"/>
    <w:rsid w:val="00BC02CC"/>
    <w:rsid w:val="00BD1D80"/>
    <w:rsid w:val="00BE2597"/>
    <w:rsid w:val="00BE674E"/>
    <w:rsid w:val="00BF279D"/>
    <w:rsid w:val="00C05B37"/>
    <w:rsid w:val="00C10055"/>
    <w:rsid w:val="00C22E08"/>
    <w:rsid w:val="00C31166"/>
    <w:rsid w:val="00C34602"/>
    <w:rsid w:val="00C3586F"/>
    <w:rsid w:val="00C47F57"/>
    <w:rsid w:val="00C541AB"/>
    <w:rsid w:val="00C62996"/>
    <w:rsid w:val="00C653EC"/>
    <w:rsid w:val="00C67250"/>
    <w:rsid w:val="00C677AF"/>
    <w:rsid w:val="00C72387"/>
    <w:rsid w:val="00C90E3B"/>
    <w:rsid w:val="00C9276E"/>
    <w:rsid w:val="00CA68AF"/>
    <w:rsid w:val="00CA7E79"/>
    <w:rsid w:val="00CB3E0F"/>
    <w:rsid w:val="00CC148E"/>
    <w:rsid w:val="00CE294F"/>
    <w:rsid w:val="00CE7358"/>
    <w:rsid w:val="00CF152D"/>
    <w:rsid w:val="00CF374F"/>
    <w:rsid w:val="00D049F8"/>
    <w:rsid w:val="00D1512F"/>
    <w:rsid w:val="00D21FA6"/>
    <w:rsid w:val="00D24D7E"/>
    <w:rsid w:val="00D24E70"/>
    <w:rsid w:val="00D2753B"/>
    <w:rsid w:val="00D30BF1"/>
    <w:rsid w:val="00D43B4C"/>
    <w:rsid w:val="00D52AE7"/>
    <w:rsid w:val="00D80C3A"/>
    <w:rsid w:val="00D8121C"/>
    <w:rsid w:val="00D8337F"/>
    <w:rsid w:val="00D848C1"/>
    <w:rsid w:val="00D911FD"/>
    <w:rsid w:val="00D92875"/>
    <w:rsid w:val="00D94989"/>
    <w:rsid w:val="00DA1A72"/>
    <w:rsid w:val="00DA423F"/>
    <w:rsid w:val="00DA4B53"/>
    <w:rsid w:val="00DB079C"/>
    <w:rsid w:val="00DB4096"/>
    <w:rsid w:val="00DC5865"/>
    <w:rsid w:val="00DC75CF"/>
    <w:rsid w:val="00DD56C4"/>
    <w:rsid w:val="00DE5C4A"/>
    <w:rsid w:val="00E02DD4"/>
    <w:rsid w:val="00E035C7"/>
    <w:rsid w:val="00E12E39"/>
    <w:rsid w:val="00E31AA8"/>
    <w:rsid w:val="00E32078"/>
    <w:rsid w:val="00E32647"/>
    <w:rsid w:val="00E365CE"/>
    <w:rsid w:val="00E42005"/>
    <w:rsid w:val="00E423A9"/>
    <w:rsid w:val="00E42E19"/>
    <w:rsid w:val="00E528A3"/>
    <w:rsid w:val="00E606F8"/>
    <w:rsid w:val="00E7353C"/>
    <w:rsid w:val="00E771BA"/>
    <w:rsid w:val="00E81B96"/>
    <w:rsid w:val="00E85CA2"/>
    <w:rsid w:val="00E86DD7"/>
    <w:rsid w:val="00E94FBF"/>
    <w:rsid w:val="00E96421"/>
    <w:rsid w:val="00EB2969"/>
    <w:rsid w:val="00EB33DD"/>
    <w:rsid w:val="00ED53CC"/>
    <w:rsid w:val="00ED779F"/>
    <w:rsid w:val="00EE6D35"/>
    <w:rsid w:val="00EE7E2D"/>
    <w:rsid w:val="00F11F6E"/>
    <w:rsid w:val="00F146B6"/>
    <w:rsid w:val="00F169A5"/>
    <w:rsid w:val="00F270CA"/>
    <w:rsid w:val="00F30EEB"/>
    <w:rsid w:val="00F6488C"/>
    <w:rsid w:val="00F66954"/>
    <w:rsid w:val="00F6771F"/>
    <w:rsid w:val="00F868FA"/>
    <w:rsid w:val="00F92E0C"/>
    <w:rsid w:val="00FA776D"/>
    <w:rsid w:val="00FA786B"/>
    <w:rsid w:val="00FB73B4"/>
    <w:rsid w:val="00FC40A6"/>
    <w:rsid w:val="00FD4833"/>
    <w:rsid w:val="00FD4D68"/>
    <w:rsid w:val="00FE00D3"/>
    <w:rsid w:val="00FE37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36865"/>
    <o:shapelayout v:ext="edit">
      <o:idmap v:ext="edit" data="1"/>
    </o:shapelayout>
  </w:shapeDefaults>
  <w:decimalSymbol w:val=","/>
  <w:listSeparator w:val=";"/>
  <w14:docId w14:val="7D6223C3"/>
  <w15:chartTrackingRefBased/>
  <w15:docId w15:val="{900A9C35-634C-408C-A98F-C3FB152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uiPriority w:val="1"/>
    <w:qFormat/>
    <w:rsid w:val="00ED779F"/>
    <w:pPr>
      <w:widowControl w:val="0"/>
    </w:pPr>
    <w:rPr>
      <w:sz w:val="22"/>
      <w:szCs w:val="22"/>
      <w:lang w:val="en-US" w:eastAsia="en-US"/>
    </w:rPr>
  </w:style>
  <w:style w:type="character" w:styleId="Komentraatsauce">
    <w:name w:val="annotation reference"/>
    <w:basedOn w:val="Noklusjumarindkopasfonts"/>
    <w:uiPriority w:val="99"/>
    <w:semiHidden/>
    <w:unhideWhenUsed/>
    <w:rsid w:val="000D5AE2"/>
    <w:rPr>
      <w:sz w:val="16"/>
      <w:szCs w:val="16"/>
    </w:rPr>
  </w:style>
  <w:style w:type="paragraph" w:styleId="Komentrateksts">
    <w:name w:val="annotation text"/>
    <w:basedOn w:val="Parasts"/>
    <w:link w:val="KomentratekstsRakstz"/>
    <w:uiPriority w:val="99"/>
    <w:semiHidden/>
    <w:unhideWhenUsed/>
    <w:rsid w:val="000D5AE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5AE2"/>
    <w:rPr>
      <w:lang w:val="en-US" w:eastAsia="en-US"/>
    </w:rPr>
  </w:style>
  <w:style w:type="paragraph" w:styleId="Komentratma">
    <w:name w:val="annotation subject"/>
    <w:basedOn w:val="Komentrateksts"/>
    <w:next w:val="Komentrateksts"/>
    <w:link w:val="KomentratmaRakstz"/>
    <w:uiPriority w:val="99"/>
    <w:semiHidden/>
    <w:unhideWhenUsed/>
    <w:rsid w:val="000D5AE2"/>
    <w:rPr>
      <w:b/>
      <w:bCs/>
    </w:rPr>
  </w:style>
  <w:style w:type="character" w:customStyle="1" w:styleId="KomentratmaRakstz">
    <w:name w:val="Komentāra tēma Rakstz."/>
    <w:basedOn w:val="KomentratekstsRakstz"/>
    <w:link w:val="Komentratma"/>
    <w:uiPriority w:val="99"/>
    <w:semiHidden/>
    <w:rsid w:val="000D5AE2"/>
    <w:rPr>
      <w:b/>
      <w:bCs/>
      <w:lang w:val="en-US" w:eastAsia="en-US"/>
    </w:rPr>
  </w:style>
  <w:style w:type="paragraph" w:customStyle="1" w:styleId="Default">
    <w:name w:val="Default"/>
    <w:rsid w:val="001103A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18528">
      <w:bodyDiv w:val="1"/>
      <w:marLeft w:val="0"/>
      <w:marRight w:val="0"/>
      <w:marTop w:val="0"/>
      <w:marBottom w:val="0"/>
      <w:divBdr>
        <w:top w:val="none" w:sz="0" w:space="0" w:color="auto"/>
        <w:left w:val="none" w:sz="0" w:space="0" w:color="auto"/>
        <w:bottom w:val="none" w:sz="0" w:space="0" w:color="auto"/>
        <w:right w:val="none" w:sz="0" w:space="0" w:color="auto"/>
      </w:divBdr>
    </w:div>
    <w:div w:id="1115055739">
      <w:bodyDiv w:val="1"/>
      <w:marLeft w:val="0"/>
      <w:marRight w:val="0"/>
      <w:marTop w:val="0"/>
      <w:marBottom w:val="0"/>
      <w:divBdr>
        <w:top w:val="none" w:sz="0" w:space="0" w:color="auto"/>
        <w:left w:val="none" w:sz="0" w:space="0" w:color="auto"/>
        <w:bottom w:val="none" w:sz="0" w:space="0" w:color="auto"/>
        <w:right w:val="none" w:sz="0" w:space="0" w:color="auto"/>
      </w:divBdr>
    </w:div>
    <w:div w:id="1840460379">
      <w:bodyDiv w:val="1"/>
      <w:marLeft w:val="0"/>
      <w:marRight w:val="0"/>
      <w:marTop w:val="0"/>
      <w:marBottom w:val="0"/>
      <w:divBdr>
        <w:top w:val="none" w:sz="0" w:space="0" w:color="auto"/>
        <w:left w:val="none" w:sz="0" w:space="0" w:color="auto"/>
        <w:bottom w:val="none" w:sz="0" w:space="0" w:color="auto"/>
        <w:right w:val="none" w:sz="0" w:space="0" w:color="auto"/>
      </w:divBdr>
    </w:div>
    <w:div w:id="2005743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vita.zakaite@v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list@vp.gov.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95AB1-D220-40AC-B67D-627F146B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12513</Words>
  <Characters>7133</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Solvita Žakaite</cp:lastModifiedBy>
  <cp:revision>56</cp:revision>
  <cp:lastPrinted>2019-05-10T10:21:00Z</cp:lastPrinted>
  <dcterms:created xsi:type="dcterms:W3CDTF">2020-01-17T12:28:00Z</dcterms:created>
  <dcterms:modified xsi:type="dcterms:W3CDTF">2020-02-05T09:10:00Z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