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09" w:rsidRDefault="00D47509" w:rsidP="00D47509">
      <w:pPr>
        <w:pStyle w:val="Virsraksts2"/>
        <w:tabs>
          <w:tab w:val="left" w:pos="8505"/>
        </w:tabs>
      </w:pPr>
      <w:r>
        <w:t xml:space="preserve">Licencēto ieroču dezaktivēšanas un pārveidošanas par </w:t>
      </w:r>
      <w:proofErr w:type="spellStart"/>
      <w:r>
        <w:t>salūtieročiem</w:t>
      </w:r>
      <w:proofErr w:type="spellEnd"/>
      <w:r>
        <w:t xml:space="preserve"> uzņēmumu saraksts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432"/>
        <w:gridCol w:w="1287"/>
        <w:gridCol w:w="1644"/>
        <w:gridCol w:w="1788"/>
        <w:gridCol w:w="953"/>
        <w:gridCol w:w="986"/>
        <w:gridCol w:w="1079"/>
      </w:tblGrid>
      <w:tr w:rsidR="00D47509" w:rsidTr="00D90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509" w:rsidRDefault="00D47509" w:rsidP="00D90C38"/>
        </w:tc>
        <w:tc>
          <w:tcPr>
            <w:tcW w:w="0" w:type="auto"/>
            <w:vAlign w:val="center"/>
            <w:hideMark/>
          </w:tcPr>
          <w:p w:rsidR="00D47509" w:rsidRDefault="00D47509" w:rsidP="00D90C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pPr>
              <w:rPr>
                <w:b/>
              </w:rPr>
            </w:pPr>
          </w:p>
          <w:p w:rsidR="00D47509" w:rsidRPr="000F2064" w:rsidRDefault="00D47509" w:rsidP="00D90C38">
            <w:pPr>
              <w:rPr>
                <w:b/>
                <w:bCs/>
              </w:rPr>
            </w:pPr>
            <w:r w:rsidRPr="000F2064">
              <w:rPr>
                <w:b/>
              </w:rPr>
              <w:t>Dezaktivēšanas un pārveidošanas darbnīcas adrese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956" w:type="dxa"/>
            <w:vAlign w:val="center"/>
            <w:hideMark/>
          </w:tcPr>
          <w:p w:rsidR="00D47509" w:rsidRDefault="00D47509" w:rsidP="00D90C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06" w:type="dxa"/>
            <w:vAlign w:val="center"/>
            <w:hideMark/>
          </w:tcPr>
          <w:p w:rsidR="00D47509" w:rsidRDefault="00D47509" w:rsidP="00D90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  <w:tr w:rsidR="00D47509" w:rsidTr="00D90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Rīga, Brīvības gatve 197f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Ādažu Novads, Ādažu pag., </w:t>
            </w:r>
            <w:proofErr w:type="spellStart"/>
            <w:r>
              <w:t>Eimuri</w:t>
            </w:r>
            <w:proofErr w:type="spellEnd"/>
            <w:r>
              <w:t xml:space="preserve">, "Smaragdi"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67271797 </w:t>
            </w:r>
          </w:p>
        </w:tc>
        <w:tc>
          <w:tcPr>
            <w:tcW w:w="956" w:type="dxa"/>
            <w:vAlign w:val="center"/>
            <w:hideMark/>
          </w:tcPr>
          <w:p w:rsidR="00D47509" w:rsidRDefault="00D47509" w:rsidP="00D90C38">
            <w:r>
              <w:t>70-2023</w:t>
            </w:r>
          </w:p>
        </w:tc>
        <w:tc>
          <w:tcPr>
            <w:tcW w:w="806" w:type="dxa"/>
            <w:vAlign w:val="center"/>
            <w:hideMark/>
          </w:tcPr>
          <w:p w:rsidR="00D47509" w:rsidRDefault="00D47509" w:rsidP="00D90C38">
            <w:r>
              <w:t>14.09.2023</w:t>
            </w:r>
          </w:p>
        </w:tc>
      </w:tr>
      <w:tr w:rsidR="00D47509" w:rsidTr="00D90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Talsu nov., Talsi, Rīgas iela 15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Rīga, Dzirnavu iela 83-35</w:t>
            </w:r>
            <w:r>
              <w:br/>
              <w:t xml:space="preserve">Talsu Novads, </w:t>
            </w:r>
            <w:proofErr w:type="spellStart"/>
            <w:r>
              <w:t>Talsi,Rīgas</w:t>
            </w:r>
            <w:proofErr w:type="spellEnd"/>
            <w:r>
              <w:t xml:space="preserve"> iela 15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20290061 </w:t>
            </w:r>
          </w:p>
        </w:tc>
        <w:tc>
          <w:tcPr>
            <w:tcW w:w="956" w:type="dxa"/>
            <w:vAlign w:val="center"/>
            <w:hideMark/>
          </w:tcPr>
          <w:p w:rsidR="00D47509" w:rsidRDefault="00D47509" w:rsidP="00D90C38">
            <w:r>
              <w:t>74-2023</w:t>
            </w:r>
          </w:p>
        </w:tc>
        <w:tc>
          <w:tcPr>
            <w:tcW w:w="806" w:type="dxa"/>
            <w:vAlign w:val="center"/>
            <w:hideMark/>
          </w:tcPr>
          <w:p w:rsidR="00D47509" w:rsidRDefault="00D47509" w:rsidP="00D90C38">
            <w:r>
              <w:t>14.09.2023</w:t>
            </w:r>
          </w:p>
        </w:tc>
      </w:tr>
      <w:tr w:rsidR="00D47509" w:rsidTr="00D90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Rīga, Džūkstes iela 6a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Rīga, Džūkstes iela 6A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29294995 </w:t>
            </w:r>
          </w:p>
        </w:tc>
        <w:tc>
          <w:tcPr>
            <w:tcW w:w="956" w:type="dxa"/>
            <w:vAlign w:val="center"/>
            <w:hideMark/>
          </w:tcPr>
          <w:p w:rsidR="00D47509" w:rsidRDefault="00D47509" w:rsidP="00D90C38">
            <w:r>
              <w:t>17-2023</w:t>
            </w:r>
          </w:p>
        </w:tc>
        <w:tc>
          <w:tcPr>
            <w:tcW w:w="806" w:type="dxa"/>
            <w:vAlign w:val="center"/>
            <w:hideMark/>
          </w:tcPr>
          <w:p w:rsidR="00D47509" w:rsidRDefault="00D47509" w:rsidP="00D90C38">
            <w:r>
              <w:t>18.05.2023</w:t>
            </w:r>
          </w:p>
        </w:tc>
      </w:tr>
      <w:tr w:rsidR="00D47509" w:rsidTr="00D90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Mārupes nov., Mārupes pag.,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>Mārupes Novads, Mārupes pag.,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47509" w:rsidRDefault="00D47509" w:rsidP="00D90C38">
            <w:r>
              <w:t xml:space="preserve">20200500 </w:t>
            </w:r>
          </w:p>
        </w:tc>
        <w:tc>
          <w:tcPr>
            <w:tcW w:w="956" w:type="dxa"/>
            <w:vAlign w:val="center"/>
            <w:hideMark/>
          </w:tcPr>
          <w:p w:rsidR="00D47509" w:rsidRDefault="00D47509" w:rsidP="00D90C38">
            <w:r>
              <w:t>34-2023</w:t>
            </w:r>
          </w:p>
        </w:tc>
        <w:tc>
          <w:tcPr>
            <w:tcW w:w="806" w:type="dxa"/>
            <w:vAlign w:val="center"/>
            <w:hideMark/>
          </w:tcPr>
          <w:p w:rsidR="00D47509" w:rsidRDefault="00D47509" w:rsidP="00D90C38">
            <w:r>
              <w:t>29.06.2023</w:t>
            </w:r>
          </w:p>
        </w:tc>
      </w:tr>
    </w:tbl>
    <w:p w:rsidR="00D47509" w:rsidRPr="000F2064" w:rsidRDefault="00D47509" w:rsidP="00D47509"/>
    <w:p w:rsidR="001771D4" w:rsidRPr="00D47509" w:rsidRDefault="001771D4" w:rsidP="00D47509">
      <w:bookmarkStart w:id="0" w:name="_GoBack"/>
      <w:bookmarkEnd w:id="0"/>
    </w:p>
    <w:sectPr w:rsidR="001771D4" w:rsidRPr="00D47509" w:rsidSect="000F206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C"/>
    <w:rsid w:val="000F2064"/>
    <w:rsid w:val="001771D4"/>
    <w:rsid w:val="003D589C"/>
    <w:rsid w:val="004730DC"/>
    <w:rsid w:val="006A198C"/>
    <w:rsid w:val="00AA4DC2"/>
    <w:rsid w:val="00AB1AAC"/>
    <w:rsid w:val="00CA5CF3"/>
    <w:rsid w:val="00D47509"/>
    <w:rsid w:val="00E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D1B3-F6D0-4633-8573-A1065E6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7509"/>
  </w:style>
  <w:style w:type="paragraph" w:styleId="Virsraksts2">
    <w:name w:val="heading 2"/>
    <w:basedOn w:val="Parasts"/>
    <w:link w:val="Virsraksts2Rakstz"/>
    <w:uiPriority w:val="9"/>
    <w:qFormat/>
    <w:rsid w:val="003D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D589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9</cp:revision>
  <dcterms:created xsi:type="dcterms:W3CDTF">2023-02-02T09:07:00Z</dcterms:created>
  <dcterms:modified xsi:type="dcterms:W3CDTF">2024-03-27T09:53:00Z</dcterms:modified>
</cp:coreProperties>
</file>