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64" w:rsidRPr="00EC7664" w:rsidRDefault="00EC7664" w:rsidP="00EC7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Toc51078779"/>
      <w:r w:rsidRPr="00EC766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VALSTS POLICIJAS</w:t>
      </w:r>
    </w:p>
    <w:p w:rsidR="00EC7664" w:rsidRPr="00EC7664" w:rsidRDefault="00EC7664" w:rsidP="00EC7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C7664">
        <w:rPr>
          <w:rFonts w:ascii="Times New Roman" w:eastAsia="Times New Roman" w:hAnsi="Times New Roman" w:cs="Times New Roman"/>
          <w:sz w:val="24"/>
          <w:szCs w:val="24"/>
          <w:lang w:eastAsia="lv-LV"/>
        </w:rPr>
        <w:t>IEPIRKUMA</w:t>
      </w:r>
    </w:p>
    <w:p w:rsidR="00EC7664" w:rsidRPr="00EC7664" w:rsidRDefault="00EC7664" w:rsidP="00EC7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664">
        <w:rPr>
          <w:rFonts w:ascii="Times New Roman" w:hAnsi="Times New Roman" w:cs="Times New Roman"/>
          <w:b/>
          <w:sz w:val="24"/>
          <w:szCs w:val="24"/>
        </w:rPr>
        <w:t xml:space="preserve">“Specializētās tehnikas </w:t>
      </w:r>
      <w:proofErr w:type="spellStart"/>
      <w:r w:rsidRPr="00EC7664">
        <w:rPr>
          <w:rFonts w:ascii="Times New Roman" w:hAnsi="Times New Roman" w:cs="Times New Roman"/>
          <w:b/>
          <w:sz w:val="24"/>
          <w:szCs w:val="24"/>
        </w:rPr>
        <w:t>iebūve</w:t>
      </w:r>
      <w:proofErr w:type="spellEnd"/>
      <w:r w:rsidRPr="00EC7664">
        <w:rPr>
          <w:rFonts w:ascii="Times New Roman" w:hAnsi="Times New Roman" w:cs="Times New Roman"/>
          <w:b/>
          <w:sz w:val="24"/>
          <w:szCs w:val="24"/>
        </w:rPr>
        <w:t xml:space="preserve"> pārvietojamās laboratorijās (mikroautobusos)”</w:t>
      </w:r>
    </w:p>
    <w:p w:rsidR="00EC7664" w:rsidRPr="00EC7664" w:rsidRDefault="00EC7664" w:rsidP="00EC7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C7664">
        <w:rPr>
          <w:rFonts w:ascii="Times New Roman" w:eastAsia="Times New Roman" w:hAnsi="Times New Roman" w:cs="Times New Roman"/>
          <w:sz w:val="24"/>
          <w:szCs w:val="24"/>
          <w:lang w:eastAsia="lv-LV"/>
        </w:rPr>
        <w:t>(iepirkuma identifikācijas Nr. IeM VP 2020/53)</w:t>
      </w:r>
    </w:p>
    <w:p w:rsidR="00866808" w:rsidRDefault="00866808" w:rsidP="00866808">
      <w:pPr>
        <w:pStyle w:val="Virsraksts2"/>
        <w:keepLines w:val="0"/>
        <w:widowControl w:val="0"/>
        <w:autoSpaceDE w:val="0"/>
        <w:autoSpaceDN w:val="0"/>
        <w:spacing w:before="0" w:line="240" w:lineRule="auto"/>
        <w:jc w:val="both"/>
        <w:rPr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</w:p>
    <w:p w:rsidR="00EC7664" w:rsidRDefault="00592E95" w:rsidP="0085776E">
      <w:pPr>
        <w:pStyle w:val="Virsraksts2"/>
        <w:keepLines w:val="0"/>
        <w:widowControl w:val="0"/>
        <w:autoSpaceDE w:val="0"/>
        <w:autoSpaceDN w:val="0"/>
        <w:spacing w:before="0" w:line="240" w:lineRule="auto"/>
        <w:rPr>
          <w:sz w:val="24"/>
        </w:rPr>
      </w:pPr>
      <w:r>
        <w:rPr>
          <w:sz w:val="24"/>
        </w:rPr>
        <w:t>Pretendenta</w:t>
      </w:r>
      <w:r w:rsidR="00BB5921">
        <w:rPr>
          <w:sz w:val="24"/>
        </w:rPr>
        <w:t xml:space="preserve"> </w:t>
      </w:r>
      <w:r w:rsidR="00866808">
        <w:rPr>
          <w:sz w:val="24"/>
        </w:rPr>
        <w:t xml:space="preserve">kvalifikācijas </w:t>
      </w:r>
      <w:r w:rsidR="00EC7664" w:rsidRPr="000E7C6C">
        <w:rPr>
          <w:sz w:val="24"/>
        </w:rPr>
        <w:t>prasīb</w:t>
      </w:r>
      <w:bookmarkEnd w:id="0"/>
      <w:r>
        <w:rPr>
          <w:sz w:val="24"/>
        </w:rPr>
        <w:t>as</w:t>
      </w:r>
      <w:r w:rsidR="00866808">
        <w:rPr>
          <w:sz w:val="24"/>
        </w:rPr>
        <w:t>:</w:t>
      </w:r>
    </w:p>
    <w:p w:rsidR="00866808" w:rsidRPr="00866808" w:rsidRDefault="00866808" w:rsidP="00866808"/>
    <w:tbl>
      <w:tblPr>
        <w:tblStyle w:val="Reatabula3"/>
        <w:tblW w:w="9781" w:type="dxa"/>
        <w:tblInd w:w="-714" w:type="dxa"/>
        <w:tblLook w:val="04A0" w:firstRow="1" w:lastRow="0" w:firstColumn="1" w:lastColumn="0" w:noHBand="0" w:noVBand="1"/>
      </w:tblPr>
      <w:tblGrid>
        <w:gridCol w:w="993"/>
        <w:gridCol w:w="4536"/>
        <w:gridCol w:w="4252"/>
      </w:tblGrid>
      <w:tr w:rsidR="00EC7664" w:rsidRPr="00F061ED" w:rsidTr="0014000C">
        <w:trPr>
          <w:trHeight w:val="52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C7664" w:rsidRPr="00824712" w:rsidRDefault="00EC7664" w:rsidP="0014000C">
            <w:pPr>
              <w:pStyle w:val="Sarakstarindkopa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B49F4">
              <w:rPr>
                <w:b/>
                <w:bCs/>
                <w:sz w:val="24"/>
                <w:szCs w:val="24"/>
              </w:rPr>
              <w:t>Tehniskās un profesionālās spējas</w:t>
            </w:r>
          </w:p>
        </w:tc>
      </w:tr>
      <w:tr w:rsidR="00EC7664" w:rsidRPr="00F061ED" w:rsidTr="0014000C">
        <w:trPr>
          <w:trHeight w:val="517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866808" w:rsidRDefault="00866808" w:rsidP="008668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Iepirkuma 1. daļā</w:t>
            </w:r>
          </w:p>
        </w:tc>
      </w:tr>
      <w:tr w:rsidR="00EC7664" w:rsidRPr="00F061ED" w:rsidTr="0014000C">
        <w:trPr>
          <w:trHeight w:val="448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EC700F" w:rsidRDefault="00EC7664" w:rsidP="00460FD3">
            <w:pPr>
              <w:pStyle w:val="h3body1"/>
              <w:numPr>
                <w:ilvl w:val="0"/>
                <w:numId w:val="8"/>
              </w:num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664" w:rsidRPr="00EC700F" w:rsidRDefault="00EC7664" w:rsidP="00373202">
            <w:pPr>
              <w:jc w:val="both"/>
              <w:rPr>
                <w:bCs/>
                <w:sz w:val="24"/>
                <w:szCs w:val="24"/>
              </w:rPr>
            </w:pPr>
            <w:r w:rsidRPr="00EC700F">
              <w:rPr>
                <w:bCs/>
                <w:sz w:val="24"/>
                <w:szCs w:val="24"/>
              </w:rPr>
              <w:t xml:space="preserve">Pretendents iepriekšējo 3 (trīs) gadu </w:t>
            </w:r>
            <w:r w:rsidR="00373202" w:rsidRPr="00F51580">
              <w:rPr>
                <w:bCs/>
                <w:i/>
                <w:sz w:val="24"/>
                <w:szCs w:val="24"/>
              </w:rPr>
              <w:t>(</w:t>
            </w:r>
            <w:r w:rsidR="00373202" w:rsidRPr="00F51580">
              <w:rPr>
                <w:bCs/>
                <w:i/>
                <w:iCs/>
                <w:sz w:val="24"/>
                <w:szCs w:val="24"/>
              </w:rPr>
              <w:t>2017., 2018., 2019. un 2020. gadā līdz piedāvājuma iesniegšanas brīdim</w:t>
            </w:r>
            <w:r w:rsidR="00373202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373202" w:rsidRPr="00373202">
              <w:rPr>
                <w:i/>
                <w:sz w:val="24"/>
                <w:szCs w:val="24"/>
              </w:rPr>
              <w:t>vai īsākā, ņemot vērā Pretendenta dibināšanas vai darbības uzsākšanas laiku</w:t>
            </w:r>
            <w:r w:rsidR="00373202" w:rsidRPr="00F51580">
              <w:rPr>
                <w:bCs/>
                <w:i/>
                <w:sz w:val="24"/>
                <w:szCs w:val="24"/>
              </w:rPr>
              <w:t>)</w:t>
            </w:r>
            <w:r w:rsidR="00373202">
              <w:rPr>
                <w:bCs/>
                <w:i/>
                <w:sz w:val="24"/>
                <w:szCs w:val="24"/>
              </w:rPr>
              <w:t xml:space="preserve"> </w:t>
            </w:r>
            <w:r w:rsidRPr="00EC700F">
              <w:rPr>
                <w:bCs/>
                <w:sz w:val="24"/>
                <w:szCs w:val="24"/>
              </w:rPr>
              <w:t xml:space="preserve">laikā ir izpildījis vismaz 1 (vienu) pirmās vai otrās kategorijas transportlīdzekļa individuālu pārbūvi. </w:t>
            </w:r>
            <w:r w:rsidRPr="00EC700F">
              <w:rPr>
                <w:sz w:val="24"/>
                <w:szCs w:val="24"/>
                <w:lang w:eastAsia="en-US"/>
              </w:rPr>
              <w:t xml:space="preserve">Transportlīdzekļa pārbūvei jābūt reģistrētai </w:t>
            </w:r>
            <w:r w:rsidRPr="00EC700F">
              <w:rPr>
                <w:bCs/>
                <w:sz w:val="24"/>
                <w:szCs w:val="24"/>
              </w:rPr>
              <w:t xml:space="preserve">Ceļu satiksmes drošības direkcijā.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7664" w:rsidRPr="00EC700F" w:rsidRDefault="00460FD3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1.1. </w:t>
            </w:r>
            <w:r w:rsidR="00EC7664" w:rsidRPr="00EC700F">
              <w:rPr>
                <w:bCs/>
                <w:sz w:val="24"/>
                <w:szCs w:val="24"/>
              </w:rPr>
              <w:t>Pieredzes apliecinājums,</w:t>
            </w:r>
            <w:r w:rsidR="00EC7664" w:rsidRPr="00EC700F">
              <w:t xml:space="preserve"> </w:t>
            </w:r>
            <w:r w:rsidR="00573F64">
              <w:rPr>
                <w:bCs/>
                <w:sz w:val="24"/>
                <w:szCs w:val="24"/>
              </w:rPr>
              <w:t>kas noformēts Nolikuma 4</w:t>
            </w:r>
            <w:r w:rsidR="00EC7664" w:rsidRPr="00EC700F">
              <w:rPr>
                <w:bCs/>
                <w:sz w:val="24"/>
                <w:szCs w:val="24"/>
              </w:rPr>
              <w:t>. pielikumā noteiktajā formā, norādot Pasūtītāja nosaukumu, kontaktpersonu, līguma nosaukumu, u.c. informāciju;</w:t>
            </w:r>
          </w:p>
          <w:p w:rsidR="00460FD3" w:rsidRDefault="00460FD3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1.2.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C7664" w:rsidRPr="00EC700F">
              <w:rPr>
                <w:bCs/>
                <w:sz w:val="24"/>
                <w:szCs w:val="24"/>
              </w:rPr>
              <w:t>Pretendents iesniedz vismaz vienu atsauksmi par Pie</w:t>
            </w:r>
            <w:r w:rsidR="00573F64">
              <w:rPr>
                <w:bCs/>
                <w:sz w:val="24"/>
                <w:szCs w:val="24"/>
              </w:rPr>
              <w:t>redzes apliecinājumā (Nolikuma 4</w:t>
            </w:r>
            <w:r w:rsidR="00EC7664" w:rsidRPr="00EC700F">
              <w:rPr>
                <w:bCs/>
                <w:sz w:val="24"/>
                <w:szCs w:val="24"/>
              </w:rPr>
              <w:t>. pielikums) norādīto pieredzi</w:t>
            </w:r>
            <w:r w:rsidR="00EC7664">
              <w:rPr>
                <w:bCs/>
                <w:sz w:val="24"/>
                <w:szCs w:val="24"/>
              </w:rPr>
              <w:t>;</w:t>
            </w:r>
          </w:p>
          <w:p w:rsidR="00EC7664" w:rsidRPr="00EC700F" w:rsidRDefault="00460FD3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1.3.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C7664">
              <w:rPr>
                <w:bCs/>
                <w:sz w:val="24"/>
                <w:szCs w:val="24"/>
              </w:rPr>
              <w:t>I</w:t>
            </w:r>
            <w:r w:rsidR="00EC7664" w:rsidRPr="00EC700F">
              <w:rPr>
                <w:bCs/>
                <w:sz w:val="24"/>
                <w:szCs w:val="24"/>
              </w:rPr>
              <w:t>zdruka un/vai apliecinājums no Ceļu satiksmes drošības direkcijas par transportlīdzekļa pārbūves reģistrāciju;</w:t>
            </w:r>
          </w:p>
          <w:p w:rsidR="00EC7664" w:rsidRPr="00EC700F" w:rsidRDefault="00460FD3" w:rsidP="00460FD3">
            <w:pPr>
              <w:pStyle w:val="Sarakstarindkopa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1.4.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C7664" w:rsidRPr="00EC700F">
              <w:rPr>
                <w:bCs/>
                <w:sz w:val="24"/>
                <w:szCs w:val="24"/>
              </w:rPr>
              <w:t>Komisijai ir tiesības ziņas pārbaudīt, sazinoties ar norādīto pakalpojuma saņēmēja kontaktpersonu.</w:t>
            </w:r>
          </w:p>
        </w:tc>
      </w:tr>
      <w:tr w:rsidR="00EC7664" w:rsidRPr="00F061ED" w:rsidTr="0014000C">
        <w:trPr>
          <w:trHeight w:val="415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866808" w:rsidRDefault="00866808" w:rsidP="00866808">
            <w:pPr>
              <w:jc w:val="center"/>
              <w:rPr>
                <w:b/>
                <w:bCs/>
                <w:sz w:val="24"/>
                <w:szCs w:val="24"/>
              </w:rPr>
            </w:pPr>
            <w:r w:rsidRPr="00866808">
              <w:rPr>
                <w:b/>
                <w:bCs/>
                <w:sz w:val="24"/>
                <w:szCs w:val="24"/>
              </w:rPr>
              <w:t>Iepirkuma</w:t>
            </w:r>
            <w:r>
              <w:rPr>
                <w:b/>
                <w:bCs/>
                <w:sz w:val="24"/>
                <w:szCs w:val="24"/>
              </w:rPr>
              <w:t xml:space="preserve"> 2. daļā</w:t>
            </w:r>
          </w:p>
        </w:tc>
      </w:tr>
      <w:tr w:rsidR="00DD7662" w:rsidRPr="00F061ED" w:rsidTr="0014000C">
        <w:trPr>
          <w:trHeight w:val="3821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D7662" w:rsidRPr="00460FD3" w:rsidRDefault="00DD7662" w:rsidP="00460FD3">
            <w:pPr>
              <w:pStyle w:val="h3body1"/>
            </w:pPr>
            <w:r w:rsidRPr="00460FD3">
              <w:t>2.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D7662" w:rsidRPr="00F51580" w:rsidRDefault="00DD7662" w:rsidP="005D4836">
            <w:pPr>
              <w:jc w:val="both"/>
              <w:rPr>
                <w:bCs/>
                <w:sz w:val="24"/>
                <w:szCs w:val="24"/>
              </w:rPr>
            </w:pPr>
            <w:r w:rsidRPr="00F51580">
              <w:rPr>
                <w:bCs/>
                <w:sz w:val="24"/>
                <w:szCs w:val="24"/>
              </w:rPr>
              <w:t xml:space="preserve">Pretendents iepriekšējo 3 (trīs) gadu </w:t>
            </w:r>
            <w:r w:rsidRPr="00F51580">
              <w:rPr>
                <w:bCs/>
                <w:i/>
                <w:sz w:val="24"/>
                <w:szCs w:val="24"/>
              </w:rPr>
              <w:t>(</w:t>
            </w:r>
            <w:r w:rsidRPr="00F51580">
              <w:rPr>
                <w:bCs/>
                <w:i/>
                <w:iCs/>
                <w:sz w:val="24"/>
                <w:szCs w:val="24"/>
              </w:rPr>
              <w:t>2017., 2018., 2019. un 2020. gadā līdz piedāvājuma iesniegšanas brīdim</w:t>
            </w:r>
            <w:r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373202">
              <w:rPr>
                <w:i/>
                <w:sz w:val="24"/>
                <w:szCs w:val="24"/>
              </w:rPr>
              <w:t>vai īsākā, ņemot vērā Pretendenta dibināšanas vai darbības uzsākšanas laiku</w:t>
            </w:r>
            <w:r w:rsidRPr="00F51580">
              <w:rPr>
                <w:bCs/>
                <w:i/>
                <w:sz w:val="24"/>
                <w:szCs w:val="24"/>
              </w:rPr>
              <w:t>)</w:t>
            </w:r>
            <w:r w:rsidRPr="00F51580">
              <w:rPr>
                <w:bCs/>
                <w:sz w:val="24"/>
                <w:szCs w:val="24"/>
              </w:rPr>
              <w:t xml:space="preserve"> laikā ir izpildījis vismaz 1 (vienu) pasūtījumu ventilācijas un gaisa kondicionēšanas iekārtas uzstādīšan</w:t>
            </w:r>
            <w:r>
              <w:rPr>
                <w:bCs/>
                <w:sz w:val="24"/>
                <w:szCs w:val="24"/>
              </w:rPr>
              <w:t>ai</w:t>
            </w:r>
            <w:r w:rsidRPr="00F51580">
              <w:rPr>
                <w:bCs/>
                <w:sz w:val="24"/>
                <w:szCs w:val="24"/>
              </w:rPr>
              <w:t xml:space="preserve"> transportlīdzeklī. </w:t>
            </w:r>
          </w:p>
          <w:p w:rsidR="00DD7662" w:rsidRPr="00F51580" w:rsidRDefault="00DD7662" w:rsidP="005D4836">
            <w:pPr>
              <w:jc w:val="both"/>
              <w:rPr>
                <w:sz w:val="10"/>
                <w:szCs w:val="24"/>
              </w:rPr>
            </w:pPr>
          </w:p>
          <w:p w:rsidR="00DD7662" w:rsidRPr="00F51580" w:rsidRDefault="00DD7662" w:rsidP="0037320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7662" w:rsidRPr="00F51580" w:rsidRDefault="00DD7662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2.1.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51580">
              <w:rPr>
                <w:bCs/>
                <w:sz w:val="24"/>
                <w:szCs w:val="24"/>
              </w:rPr>
              <w:t>Pieredzes aplieci</w:t>
            </w:r>
            <w:r w:rsidR="000D41D6">
              <w:rPr>
                <w:bCs/>
                <w:sz w:val="24"/>
                <w:szCs w:val="24"/>
              </w:rPr>
              <w:t xml:space="preserve">nājums, kas noformēts Nolikuma </w:t>
            </w:r>
            <w:r w:rsidR="00573F64">
              <w:rPr>
                <w:bCs/>
                <w:sz w:val="24"/>
                <w:szCs w:val="24"/>
              </w:rPr>
              <w:t>4</w:t>
            </w:r>
            <w:r w:rsidRPr="00F51580">
              <w:rPr>
                <w:bCs/>
                <w:sz w:val="24"/>
                <w:szCs w:val="24"/>
              </w:rPr>
              <w:t xml:space="preserve">. pielikumā noteiktajā formā, norādot </w:t>
            </w:r>
            <w:r>
              <w:rPr>
                <w:bCs/>
                <w:sz w:val="24"/>
                <w:szCs w:val="24"/>
              </w:rPr>
              <w:t>P</w:t>
            </w:r>
            <w:r w:rsidRPr="00F51580">
              <w:rPr>
                <w:bCs/>
                <w:sz w:val="24"/>
                <w:szCs w:val="24"/>
              </w:rPr>
              <w:t>asūtītāja nosaukumu, kontaktpersonu, līguma nosaukumu, u.c. informāciju;</w:t>
            </w:r>
          </w:p>
          <w:p w:rsidR="00DD7662" w:rsidRDefault="00DD7662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2.2.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51580">
              <w:rPr>
                <w:bCs/>
                <w:sz w:val="24"/>
                <w:szCs w:val="24"/>
              </w:rPr>
              <w:t xml:space="preserve">Pretendents iesniedz </w:t>
            </w:r>
            <w:r>
              <w:rPr>
                <w:bCs/>
                <w:sz w:val="24"/>
                <w:szCs w:val="24"/>
              </w:rPr>
              <w:t xml:space="preserve">vismaz vienu </w:t>
            </w:r>
            <w:r w:rsidRPr="00F51580">
              <w:rPr>
                <w:bCs/>
                <w:sz w:val="24"/>
                <w:szCs w:val="24"/>
              </w:rPr>
              <w:t>atsauksm</w:t>
            </w:r>
            <w:r>
              <w:rPr>
                <w:bCs/>
                <w:sz w:val="24"/>
                <w:szCs w:val="24"/>
              </w:rPr>
              <w:t>i</w:t>
            </w:r>
            <w:r w:rsidRPr="00F51580">
              <w:rPr>
                <w:bCs/>
                <w:sz w:val="24"/>
                <w:szCs w:val="24"/>
              </w:rPr>
              <w:t xml:space="preserve"> par Pieredzes apliecinājumā (Nolikuma </w:t>
            </w:r>
            <w:r w:rsidR="00573F64">
              <w:rPr>
                <w:bCs/>
                <w:sz w:val="24"/>
                <w:szCs w:val="24"/>
              </w:rPr>
              <w:t>4</w:t>
            </w:r>
            <w:r w:rsidRPr="00F51580">
              <w:rPr>
                <w:bCs/>
                <w:sz w:val="24"/>
                <w:szCs w:val="24"/>
              </w:rPr>
              <w:t>. pielikums) norādīto pieredzi;</w:t>
            </w:r>
          </w:p>
          <w:p w:rsidR="00DD7662" w:rsidRPr="00A6163E" w:rsidRDefault="00DD7662" w:rsidP="00460FD3">
            <w:pPr>
              <w:pStyle w:val="Sarakstarindkopa"/>
              <w:spacing w:line="256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460FD3">
              <w:rPr>
                <w:b/>
                <w:bCs/>
                <w:sz w:val="24"/>
                <w:szCs w:val="24"/>
              </w:rPr>
              <w:t>2.3.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51580">
              <w:rPr>
                <w:bCs/>
                <w:sz w:val="24"/>
                <w:szCs w:val="24"/>
              </w:rPr>
              <w:t>Komisijai ir tiesības ziņas pārbaudīt, sazinoties ar norādīto paka</w:t>
            </w:r>
            <w:r>
              <w:rPr>
                <w:bCs/>
                <w:sz w:val="24"/>
                <w:szCs w:val="24"/>
              </w:rPr>
              <w:t>lpojuma saņēmēja kontaktpersonu;</w:t>
            </w:r>
          </w:p>
        </w:tc>
      </w:tr>
      <w:tr w:rsidR="00DD7662" w:rsidRPr="00F061ED" w:rsidTr="0014000C">
        <w:trPr>
          <w:trHeight w:val="1307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7662" w:rsidRPr="00F061ED" w:rsidRDefault="00DD7662" w:rsidP="00460FD3">
            <w:pPr>
              <w:pStyle w:val="h3body1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D7662" w:rsidRDefault="00DD7662" w:rsidP="005D4836">
            <w:pPr>
              <w:jc w:val="both"/>
              <w:rPr>
                <w:sz w:val="24"/>
                <w:szCs w:val="24"/>
              </w:rPr>
            </w:pPr>
            <w:r w:rsidRPr="00DA3F8A">
              <w:rPr>
                <w:bCs/>
                <w:sz w:val="24"/>
                <w:szCs w:val="24"/>
              </w:rPr>
              <w:t>Pretendent</w:t>
            </w:r>
            <w:r>
              <w:rPr>
                <w:bCs/>
                <w:sz w:val="24"/>
                <w:szCs w:val="24"/>
              </w:rPr>
              <w:t>a rīcībā ir</w:t>
            </w:r>
            <w:r w:rsidRPr="00DA3F8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sertificēts </w:t>
            </w:r>
            <w:r w:rsidRPr="00D965DC">
              <w:rPr>
                <w:b/>
                <w:bCs/>
                <w:sz w:val="24"/>
                <w:szCs w:val="24"/>
              </w:rPr>
              <w:t>tehniskais speciālists</w:t>
            </w:r>
            <w:r w:rsidRPr="00DA3F8A">
              <w:rPr>
                <w:bCs/>
                <w:sz w:val="24"/>
                <w:szCs w:val="24"/>
              </w:rPr>
              <w:t xml:space="preserve"> darbam ar aukstuma (kondicionēšanas) iekārtā</w:t>
            </w:r>
            <w:r>
              <w:rPr>
                <w:bCs/>
                <w:sz w:val="24"/>
                <w:szCs w:val="24"/>
              </w:rPr>
              <w:t>m.</w:t>
            </w:r>
            <w:r w:rsidRPr="00F51580">
              <w:rPr>
                <w:sz w:val="24"/>
                <w:szCs w:val="24"/>
              </w:rPr>
              <w:t xml:space="preserve"> </w:t>
            </w:r>
          </w:p>
          <w:p w:rsidR="00DD7662" w:rsidRPr="00F51580" w:rsidRDefault="00DD7662" w:rsidP="005D483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7662" w:rsidRPr="00A6163E" w:rsidRDefault="00C341D6" w:rsidP="00155361">
            <w:pPr>
              <w:spacing w:line="256" w:lineRule="auto"/>
              <w:jc w:val="both"/>
              <w:rPr>
                <w:bCs/>
                <w:sz w:val="24"/>
                <w:szCs w:val="24"/>
              </w:rPr>
            </w:pPr>
            <w:r w:rsidRPr="00C341D6">
              <w:rPr>
                <w:b/>
                <w:bCs/>
                <w:sz w:val="24"/>
                <w:szCs w:val="24"/>
              </w:rPr>
              <w:t>2.4.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D7662" w:rsidRPr="00DA3F8A">
              <w:rPr>
                <w:bCs/>
                <w:sz w:val="24"/>
                <w:szCs w:val="24"/>
              </w:rPr>
              <w:t>Tehniskā speciālista sertifikāt</w:t>
            </w:r>
            <w:r w:rsidR="00DD7662">
              <w:rPr>
                <w:bCs/>
                <w:sz w:val="24"/>
                <w:szCs w:val="24"/>
              </w:rPr>
              <w:t>s</w:t>
            </w:r>
            <w:r w:rsidR="00DD7662" w:rsidRPr="00DA3F8A">
              <w:rPr>
                <w:bCs/>
                <w:sz w:val="24"/>
                <w:szCs w:val="24"/>
              </w:rPr>
              <w:t xml:space="preserve"> vai cit</w:t>
            </w:r>
            <w:r w:rsidR="00DD7662">
              <w:rPr>
                <w:bCs/>
                <w:sz w:val="24"/>
                <w:szCs w:val="24"/>
              </w:rPr>
              <w:t>i</w:t>
            </w:r>
            <w:r w:rsidR="00DD7662" w:rsidRPr="00DA3F8A">
              <w:rPr>
                <w:bCs/>
                <w:sz w:val="24"/>
                <w:szCs w:val="24"/>
              </w:rPr>
              <w:t xml:space="preserve"> dokument</w:t>
            </w:r>
            <w:r w:rsidR="00DD7662">
              <w:rPr>
                <w:bCs/>
                <w:sz w:val="24"/>
                <w:szCs w:val="24"/>
              </w:rPr>
              <w:t>i</w:t>
            </w:r>
            <w:r w:rsidR="00DD7662" w:rsidRPr="00DA3F8A">
              <w:rPr>
                <w:bCs/>
                <w:sz w:val="24"/>
                <w:szCs w:val="24"/>
              </w:rPr>
              <w:t>, kas apliecina prof</w:t>
            </w:r>
            <w:r w:rsidR="00155361">
              <w:rPr>
                <w:bCs/>
                <w:sz w:val="24"/>
                <w:szCs w:val="24"/>
              </w:rPr>
              <w:t>esionālās darbības atbilstību 2. p</w:t>
            </w:r>
            <w:r w:rsidR="00DD7662" w:rsidRPr="00DA3F8A">
              <w:rPr>
                <w:bCs/>
                <w:sz w:val="24"/>
                <w:szCs w:val="24"/>
              </w:rPr>
              <w:t>. minētajām prasībām.</w:t>
            </w:r>
          </w:p>
        </w:tc>
      </w:tr>
      <w:tr w:rsidR="00EC7664" w:rsidRPr="00F061ED" w:rsidTr="0014000C">
        <w:trPr>
          <w:trHeight w:val="552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866808" w:rsidRDefault="00866808" w:rsidP="008668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Iepirkuma 3. daļā</w:t>
            </w:r>
          </w:p>
        </w:tc>
      </w:tr>
      <w:tr w:rsidR="00EC7664" w:rsidRPr="00F061ED" w:rsidTr="0014000C">
        <w:trPr>
          <w:trHeight w:val="55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F061ED" w:rsidRDefault="00DD7662" w:rsidP="00460FD3">
            <w:pPr>
              <w:pStyle w:val="h3body1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664" w:rsidRDefault="00EC7664" w:rsidP="005D4836">
            <w:pPr>
              <w:jc w:val="both"/>
            </w:pPr>
            <w:r>
              <w:rPr>
                <w:bCs/>
                <w:sz w:val="24"/>
                <w:szCs w:val="24"/>
              </w:rPr>
              <w:t xml:space="preserve">Pretendenta rīcībā ir </w:t>
            </w:r>
            <w:r w:rsidRPr="00146D0C">
              <w:rPr>
                <w:b/>
                <w:bCs/>
                <w:sz w:val="24"/>
                <w:szCs w:val="24"/>
              </w:rPr>
              <w:t xml:space="preserve">sertificēts </w:t>
            </w:r>
            <w:proofErr w:type="spellStart"/>
            <w:r w:rsidRPr="00146D0C">
              <w:rPr>
                <w:b/>
                <w:bCs/>
                <w:sz w:val="24"/>
                <w:szCs w:val="24"/>
              </w:rPr>
              <w:t>elektrospeciālists</w:t>
            </w:r>
            <w:proofErr w:type="spellEnd"/>
            <w:r>
              <w:rPr>
                <w:bCs/>
                <w:sz w:val="24"/>
                <w:szCs w:val="24"/>
              </w:rPr>
              <w:t xml:space="preserve"> ar atbilstošu profesionālo pieredzi ne mazāk kā 3 (trīs) gadi.</w:t>
            </w:r>
            <w:r>
              <w:t xml:space="preserve"> </w:t>
            </w:r>
          </w:p>
          <w:p w:rsidR="00EC7664" w:rsidRPr="00C372B4" w:rsidRDefault="00EC7664" w:rsidP="005D4836">
            <w:pPr>
              <w:jc w:val="both"/>
              <w:rPr>
                <w:bCs/>
                <w:sz w:val="10"/>
                <w:szCs w:val="24"/>
              </w:rPr>
            </w:pPr>
          </w:p>
          <w:p w:rsidR="00EC7664" w:rsidRPr="00824712" w:rsidRDefault="00EC7664" w:rsidP="005D483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7664" w:rsidRPr="00C179A1" w:rsidRDefault="00DD7662" w:rsidP="00DD7662">
            <w:pPr>
              <w:pStyle w:val="Sarakstarindkopa"/>
              <w:ind w:left="39"/>
              <w:jc w:val="both"/>
              <w:rPr>
                <w:sz w:val="24"/>
                <w:szCs w:val="24"/>
              </w:rPr>
            </w:pPr>
            <w:r w:rsidRPr="00DD7662">
              <w:rPr>
                <w:b/>
                <w:sz w:val="24"/>
                <w:szCs w:val="24"/>
              </w:rPr>
              <w:t>3.1.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EC7664" w:rsidRPr="00C179A1">
              <w:rPr>
                <w:sz w:val="24"/>
                <w:szCs w:val="24"/>
              </w:rPr>
              <w:t>Elektrospeciālista</w:t>
            </w:r>
            <w:proofErr w:type="spellEnd"/>
            <w:r w:rsidR="00EC7664" w:rsidRPr="00C179A1">
              <w:rPr>
                <w:sz w:val="24"/>
                <w:szCs w:val="24"/>
              </w:rPr>
              <w:t xml:space="preserve"> sertifikāts  vai citi dokumenti, kas  apliecina profesionālās darbības atbilstību </w:t>
            </w:r>
            <w:r w:rsidR="00E405AF">
              <w:rPr>
                <w:sz w:val="24"/>
                <w:szCs w:val="24"/>
              </w:rPr>
              <w:t>3. p.</w:t>
            </w:r>
            <w:r w:rsidR="00EC7664" w:rsidRPr="00C179A1">
              <w:rPr>
                <w:sz w:val="24"/>
                <w:szCs w:val="24"/>
              </w:rPr>
              <w:t xml:space="preserve"> minētajām prasībām</w:t>
            </w:r>
            <w:r w:rsidR="00EC7664" w:rsidRPr="00C179A1">
              <w:rPr>
                <w:sz w:val="24"/>
                <w:szCs w:val="24"/>
                <w:shd w:val="clear" w:color="auto" w:fill="FFFFFF"/>
              </w:rPr>
              <w:t>;</w:t>
            </w:r>
            <w:r w:rsidR="00EC7664" w:rsidRPr="00C179A1">
              <w:t xml:space="preserve"> </w:t>
            </w:r>
          </w:p>
          <w:p w:rsidR="00EC7664" w:rsidRPr="00C179A1" w:rsidRDefault="00DD7662" w:rsidP="005D4836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3.2. </w:t>
            </w:r>
            <w:r w:rsidR="00EC7664" w:rsidRPr="00C179A1">
              <w:rPr>
                <w:sz w:val="24"/>
                <w:szCs w:val="24"/>
              </w:rPr>
              <w:t xml:space="preserve">Pretendents iesniedz Pieredzi apliecinošus dokumentus, piemēram, pasūtītāja atsauksmes ar konkrētiem izpildes termiņiem, veiktajiem darbiem, </w:t>
            </w:r>
            <w:r w:rsidR="00EC7664">
              <w:rPr>
                <w:sz w:val="24"/>
                <w:szCs w:val="24"/>
              </w:rPr>
              <w:t>attaisnojuma dokumentus vai citus</w:t>
            </w:r>
            <w:r w:rsidR="00EC7664" w:rsidRPr="00C179A1">
              <w:rPr>
                <w:sz w:val="24"/>
                <w:szCs w:val="24"/>
              </w:rPr>
              <w:t xml:space="preserve"> dokumentus, kas apliecina </w:t>
            </w:r>
            <w:proofErr w:type="spellStart"/>
            <w:r w:rsidR="00EC7664" w:rsidRPr="00C179A1">
              <w:rPr>
                <w:sz w:val="24"/>
                <w:szCs w:val="24"/>
              </w:rPr>
              <w:t>elektrospeciālista</w:t>
            </w:r>
            <w:proofErr w:type="spellEnd"/>
            <w:r w:rsidR="00EC7664" w:rsidRPr="00C179A1">
              <w:rPr>
                <w:bCs/>
                <w:sz w:val="24"/>
                <w:szCs w:val="24"/>
              </w:rPr>
              <w:t xml:space="preserve"> profesionālo pieredzi</w:t>
            </w:r>
            <w:r w:rsidR="00EC7664" w:rsidRPr="00C179A1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C7664" w:rsidRPr="00F061ED" w:rsidTr="0014000C">
        <w:trPr>
          <w:trHeight w:val="474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664" w:rsidRPr="00730875" w:rsidRDefault="00866808" w:rsidP="00866808">
            <w:pPr>
              <w:pStyle w:val="Sarakstarindkopa"/>
              <w:ind w:left="17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Iepirkuma 4. daļā</w:t>
            </w:r>
          </w:p>
        </w:tc>
      </w:tr>
      <w:tr w:rsidR="00DD7662" w:rsidRPr="00F061ED" w:rsidTr="0014000C">
        <w:trPr>
          <w:trHeight w:val="3375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D7662" w:rsidRPr="00F061ED" w:rsidRDefault="00DD7662" w:rsidP="00460FD3">
            <w:pPr>
              <w:pStyle w:val="h3body1"/>
            </w:pPr>
            <w:r>
              <w:t>4.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D7662" w:rsidRPr="00824712" w:rsidRDefault="00DD7662" w:rsidP="00BB566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</w:t>
            </w:r>
            <w:r w:rsidRPr="00824712">
              <w:rPr>
                <w:bCs/>
                <w:sz w:val="24"/>
                <w:szCs w:val="24"/>
              </w:rPr>
              <w:t>etendent</w:t>
            </w:r>
            <w:r>
              <w:rPr>
                <w:bCs/>
                <w:sz w:val="24"/>
                <w:szCs w:val="24"/>
              </w:rPr>
              <w:t>s</w:t>
            </w:r>
            <w:r w:rsidRPr="00824712">
              <w:rPr>
                <w:bCs/>
                <w:sz w:val="24"/>
                <w:szCs w:val="24"/>
              </w:rPr>
              <w:t xml:space="preserve"> iepriekšējo 3 (trīs) gadu </w:t>
            </w:r>
            <w:r w:rsidRPr="00F51580">
              <w:rPr>
                <w:bCs/>
                <w:i/>
                <w:sz w:val="24"/>
                <w:szCs w:val="24"/>
              </w:rPr>
              <w:t>(</w:t>
            </w:r>
            <w:r w:rsidRPr="00F51580">
              <w:rPr>
                <w:bCs/>
                <w:i/>
                <w:iCs/>
                <w:sz w:val="24"/>
                <w:szCs w:val="24"/>
              </w:rPr>
              <w:t>2017., 2018., 2019. un 2020. gadā līdz piedāvājuma iesniegšanas brīdim</w:t>
            </w:r>
            <w:r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373202">
              <w:rPr>
                <w:i/>
                <w:sz w:val="24"/>
                <w:szCs w:val="24"/>
              </w:rPr>
              <w:t>vai īsākā, ņemot vērā Pretendenta dibināšanas vai darbības uzsākšanas laiku</w:t>
            </w:r>
            <w:r w:rsidRPr="00F51580">
              <w:rPr>
                <w:bCs/>
                <w:i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24712">
              <w:rPr>
                <w:bCs/>
                <w:sz w:val="24"/>
                <w:szCs w:val="24"/>
              </w:rPr>
              <w:t xml:space="preserve">laikā ir </w:t>
            </w:r>
            <w:r>
              <w:rPr>
                <w:bCs/>
                <w:sz w:val="24"/>
                <w:szCs w:val="24"/>
              </w:rPr>
              <w:t xml:space="preserve">veicis </w:t>
            </w:r>
            <w:r w:rsidRPr="00FC025C">
              <w:rPr>
                <w:bCs/>
                <w:sz w:val="24"/>
                <w:szCs w:val="24"/>
              </w:rPr>
              <w:t>vismaz 1 (vien</w:t>
            </w:r>
            <w:r>
              <w:rPr>
                <w:bCs/>
                <w:sz w:val="24"/>
                <w:szCs w:val="24"/>
              </w:rPr>
              <w:t>u</w:t>
            </w:r>
            <w:r w:rsidRPr="00FC025C">
              <w:rPr>
                <w:bCs/>
                <w:sz w:val="24"/>
                <w:szCs w:val="24"/>
              </w:rPr>
              <w:t xml:space="preserve">) videonovērošanas sistēmas </w:t>
            </w:r>
            <w:r w:rsidRPr="00731755">
              <w:rPr>
                <w:bCs/>
                <w:sz w:val="24"/>
                <w:szCs w:val="24"/>
              </w:rPr>
              <w:t>iekārtas piegā</w:t>
            </w:r>
            <w:r>
              <w:rPr>
                <w:bCs/>
                <w:sz w:val="24"/>
                <w:szCs w:val="24"/>
              </w:rPr>
              <w:t>di</w:t>
            </w:r>
            <w:r w:rsidRPr="00731755">
              <w:rPr>
                <w:bCs/>
                <w:sz w:val="24"/>
                <w:szCs w:val="24"/>
              </w:rPr>
              <w:t xml:space="preserve">, </w:t>
            </w:r>
            <w:r w:rsidRPr="00FC025C">
              <w:rPr>
                <w:bCs/>
                <w:sz w:val="24"/>
                <w:szCs w:val="24"/>
              </w:rPr>
              <w:t>uzstādīšan</w:t>
            </w:r>
            <w:r>
              <w:rPr>
                <w:bCs/>
                <w:sz w:val="24"/>
                <w:szCs w:val="24"/>
              </w:rPr>
              <w:t>u un apkalpošanu transportlīdzeklī.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7662" w:rsidRPr="006C7BCB" w:rsidRDefault="00DD7662" w:rsidP="00DD7662">
            <w:pPr>
              <w:pStyle w:val="Sarakstarindkopa"/>
              <w:ind w:left="39"/>
              <w:jc w:val="both"/>
              <w:rPr>
                <w:sz w:val="24"/>
                <w:szCs w:val="24"/>
              </w:rPr>
            </w:pPr>
            <w:r w:rsidRPr="00DD7662">
              <w:rPr>
                <w:b/>
                <w:bCs/>
                <w:sz w:val="24"/>
                <w:szCs w:val="24"/>
              </w:rPr>
              <w:t>4.1.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249C0">
              <w:rPr>
                <w:bCs/>
                <w:sz w:val="24"/>
                <w:szCs w:val="24"/>
              </w:rPr>
              <w:t>Pieredzes apliecinājums</w:t>
            </w:r>
            <w:r w:rsidRPr="00B4342F">
              <w:rPr>
                <w:bCs/>
                <w:sz w:val="24"/>
                <w:szCs w:val="24"/>
              </w:rPr>
              <w:t>,</w:t>
            </w:r>
            <w:r w:rsidRPr="006C7BCB">
              <w:t xml:space="preserve"> </w:t>
            </w:r>
            <w:r w:rsidRPr="006C7BCB">
              <w:rPr>
                <w:bCs/>
                <w:sz w:val="24"/>
                <w:szCs w:val="24"/>
              </w:rPr>
              <w:t xml:space="preserve">kas noformēts Nolikuma 4. pielikumā noteiktajā formā, norādot </w:t>
            </w:r>
            <w:r>
              <w:rPr>
                <w:bCs/>
                <w:sz w:val="24"/>
                <w:szCs w:val="24"/>
              </w:rPr>
              <w:t>P</w:t>
            </w:r>
            <w:r w:rsidRPr="006C7BCB">
              <w:rPr>
                <w:bCs/>
                <w:sz w:val="24"/>
                <w:szCs w:val="24"/>
              </w:rPr>
              <w:t>asūtītāja nosaukumu, kontaktpersonu, līguma nosaukumu, u.c. informāciju</w:t>
            </w:r>
            <w:r>
              <w:rPr>
                <w:sz w:val="24"/>
                <w:szCs w:val="24"/>
                <w:shd w:val="clear" w:color="auto" w:fill="FFFFFF"/>
              </w:rPr>
              <w:t>;</w:t>
            </w:r>
          </w:p>
          <w:p w:rsidR="00DD7662" w:rsidRPr="006C7BCB" w:rsidRDefault="00DD7662" w:rsidP="00DD7662">
            <w:pPr>
              <w:pStyle w:val="Sarakstarindkopa"/>
              <w:ind w:left="39"/>
              <w:jc w:val="both"/>
              <w:rPr>
                <w:sz w:val="24"/>
                <w:szCs w:val="24"/>
              </w:rPr>
            </w:pPr>
            <w:r w:rsidRPr="00DD7662">
              <w:rPr>
                <w:b/>
                <w:bCs/>
                <w:sz w:val="24"/>
                <w:szCs w:val="24"/>
              </w:rPr>
              <w:t>4.2.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C7BCB">
              <w:rPr>
                <w:bCs/>
                <w:sz w:val="24"/>
                <w:szCs w:val="24"/>
              </w:rPr>
              <w:t xml:space="preserve">Pretendents iesniedz </w:t>
            </w:r>
            <w:r>
              <w:rPr>
                <w:bCs/>
                <w:sz w:val="24"/>
                <w:szCs w:val="24"/>
              </w:rPr>
              <w:t xml:space="preserve">vismaz vienu </w:t>
            </w:r>
            <w:r w:rsidRPr="00B249C0">
              <w:rPr>
                <w:bCs/>
                <w:sz w:val="24"/>
                <w:szCs w:val="24"/>
              </w:rPr>
              <w:t>atsauksm</w:t>
            </w:r>
            <w:r>
              <w:rPr>
                <w:bCs/>
                <w:sz w:val="24"/>
                <w:szCs w:val="24"/>
              </w:rPr>
              <w:t>i</w:t>
            </w:r>
            <w:r w:rsidRPr="00B4342F">
              <w:rPr>
                <w:bCs/>
                <w:sz w:val="24"/>
                <w:szCs w:val="24"/>
              </w:rPr>
              <w:t xml:space="preserve"> par Pie</w:t>
            </w:r>
            <w:r w:rsidRPr="006C7BCB">
              <w:rPr>
                <w:bCs/>
                <w:sz w:val="24"/>
                <w:szCs w:val="24"/>
              </w:rPr>
              <w:t xml:space="preserve">redzes apliecinājumā (Nolikuma </w:t>
            </w:r>
            <w:r w:rsidR="00573F64">
              <w:rPr>
                <w:bCs/>
                <w:sz w:val="24"/>
                <w:szCs w:val="24"/>
              </w:rPr>
              <w:t>4</w:t>
            </w:r>
            <w:r w:rsidRPr="006C7BCB">
              <w:rPr>
                <w:bCs/>
                <w:sz w:val="24"/>
                <w:szCs w:val="24"/>
              </w:rPr>
              <w:t>. pielikums) norādīto pieredzi</w:t>
            </w:r>
            <w:r>
              <w:rPr>
                <w:bCs/>
                <w:sz w:val="24"/>
                <w:szCs w:val="24"/>
              </w:rPr>
              <w:t>;</w:t>
            </w:r>
            <w:r w:rsidRPr="006C7BCB">
              <w:rPr>
                <w:bCs/>
                <w:sz w:val="24"/>
                <w:szCs w:val="24"/>
              </w:rPr>
              <w:t xml:space="preserve"> </w:t>
            </w:r>
          </w:p>
          <w:p w:rsidR="00DD7662" w:rsidRPr="006C7BCB" w:rsidRDefault="00DD7662" w:rsidP="00DD7662">
            <w:pPr>
              <w:pStyle w:val="Sarakstarindkopa"/>
              <w:ind w:left="39"/>
              <w:jc w:val="both"/>
              <w:rPr>
                <w:sz w:val="24"/>
                <w:szCs w:val="24"/>
              </w:rPr>
            </w:pPr>
            <w:r w:rsidRPr="00DD7662">
              <w:rPr>
                <w:b/>
                <w:bCs/>
                <w:sz w:val="24"/>
                <w:szCs w:val="24"/>
              </w:rPr>
              <w:t>4.3.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C7BCB">
              <w:rPr>
                <w:bCs/>
                <w:sz w:val="24"/>
                <w:szCs w:val="24"/>
              </w:rPr>
              <w:t>Komisijai ir tiesības ziņas pārbaudīt, sazinoties ar norādīto paka</w:t>
            </w:r>
            <w:r>
              <w:rPr>
                <w:bCs/>
                <w:sz w:val="24"/>
                <w:szCs w:val="24"/>
              </w:rPr>
              <w:t>lpojuma saņēmēja kontaktpersonu;</w:t>
            </w:r>
          </w:p>
        </w:tc>
      </w:tr>
      <w:tr w:rsidR="00DD7662" w:rsidRPr="00F061ED" w:rsidTr="0014000C">
        <w:trPr>
          <w:trHeight w:val="1153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7662" w:rsidRPr="00F061ED" w:rsidRDefault="00DD7662" w:rsidP="00460FD3">
            <w:pPr>
              <w:pStyle w:val="h3body1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D7662" w:rsidRDefault="00DD7662" w:rsidP="00763910">
            <w:pPr>
              <w:jc w:val="both"/>
              <w:rPr>
                <w:bCs/>
                <w:sz w:val="24"/>
                <w:szCs w:val="24"/>
              </w:rPr>
            </w:pPr>
            <w:r w:rsidRPr="00FC025C">
              <w:rPr>
                <w:bCs/>
                <w:sz w:val="24"/>
                <w:szCs w:val="24"/>
              </w:rPr>
              <w:t xml:space="preserve">Pretendenta rīcībā ir </w:t>
            </w:r>
            <w:r w:rsidRPr="00FC025C">
              <w:rPr>
                <w:b/>
                <w:bCs/>
                <w:sz w:val="24"/>
                <w:szCs w:val="24"/>
              </w:rPr>
              <w:t>tehniskais speciālists</w:t>
            </w:r>
            <w:r w:rsidRPr="00FC025C">
              <w:rPr>
                <w:bCs/>
                <w:sz w:val="24"/>
                <w:szCs w:val="24"/>
              </w:rPr>
              <w:t>, kurš</w:t>
            </w:r>
            <w:r w:rsidRPr="00731755">
              <w:rPr>
                <w:bCs/>
                <w:sz w:val="24"/>
                <w:szCs w:val="24"/>
              </w:rPr>
              <w:t xml:space="preserve"> ir tiesīgs</w:t>
            </w:r>
            <w:r w:rsidRPr="00FC025C">
              <w:rPr>
                <w:bCs/>
                <w:sz w:val="24"/>
                <w:szCs w:val="24"/>
              </w:rPr>
              <w:t xml:space="preserve"> veikt videonovērošanas sistēmas piegādi</w:t>
            </w:r>
            <w:r>
              <w:rPr>
                <w:bCs/>
                <w:sz w:val="24"/>
                <w:szCs w:val="24"/>
              </w:rPr>
              <w:t>,</w:t>
            </w:r>
            <w:r w:rsidRPr="00FC025C">
              <w:rPr>
                <w:bCs/>
                <w:sz w:val="24"/>
                <w:szCs w:val="24"/>
              </w:rPr>
              <w:t xml:space="preserve"> uzstādīšanu</w:t>
            </w:r>
            <w:r>
              <w:rPr>
                <w:bCs/>
                <w:sz w:val="24"/>
                <w:szCs w:val="24"/>
              </w:rPr>
              <w:t xml:space="preserve"> un apkalpošanu</w:t>
            </w:r>
            <w:r w:rsidRPr="00FC025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7662" w:rsidRPr="00B249C0" w:rsidRDefault="00C341D6" w:rsidP="004E348F">
            <w:pPr>
              <w:pStyle w:val="Sarakstarindkopa"/>
              <w:ind w:left="39"/>
              <w:jc w:val="both"/>
              <w:rPr>
                <w:bCs/>
                <w:sz w:val="24"/>
                <w:szCs w:val="24"/>
              </w:rPr>
            </w:pPr>
            <w:bookmarkStart w:id="1" w:name="_Hlk39565237"/>
            <w:r w:rsidRPr="00C341D6">
              <w:rPr>
                <w:b/>
                <w:bCs/>
                <w:sz w:val="24"/>
                <w:szCs w:val="24"/>
              </w:rPr>
              <w:t xml:space="preserve">4.4. </w:t>
            </w:r>
            <w:r w:rsidR="00DD7662" w:rsidRPr="00636805">
              <w:rPr>
                <w:bCs/>
                <w:sz w:val="24"/>
                <w:szCs w:val="24"/>
              </w:rPr>
              <w:t>Tehniskā speciālista sertifikāt</w:t>
            </w:r>
            <w:r w:rsidR="00DD7662">
              <w:rPr>
                <w:bCs/>
                <w:sz w:val="24"/>
                <w:szCs w:val="24"/>
              </w:rPr>
              <w:t>s</w:t>
            </w:r>
            <w:r w:rsidR="00DD7662" w:rsidRPr="00636805">
              <w:rPr>
                <w:bCs/>
                <w:sz w:val="24"/>
                <w:szCs w:val="24"/>
              </w:rPr>
              <w:t xml:space="preserve"> vai cit</w:t>
            </w:r>
            <w:r w:rsidR="00DD7662">
              <w:rPr>
                <w:bCs/>
                <w:sz w:val="24"/>
                <w:szCs w:val="24"/>
              </w:rPr>
              <w:t>i</w:t>
            </w:r>
            <w:r w:rsidR="00DD7662" w:rsidRPr="00636805">
              <w:rPr>
                <w:bCs/>
                <w:sz w:val="24"/>
                <w:szCs w:val="24"/>
              </w:rPr>
              <w:t xml:space="preserve"> dokument</w:t>
            </w:r>
            <w:r w:rsidR="00DD7662">
              <w:rPr>
                <w:bCs/>
                <w:sz w:val="24"/>
                <w:szCs w:val="24"/>
              </w:rPr>
              <w:t>i</w:t>
            </w:r>
            <w:r w:rsidR="00DD7662" w:rsidRPr="00636805">
              <w:rPr>
                <w:bCs/>
                <w:sz w:val="24"/>
                <w:szCs w:val="24"/>
              </w:rPr>
              <w:t xml:space="preserve">, kas apliecina </w:t>
            </w:r>
            <w:r w:rsidR="00DD7662">
              <w:rPr>
                <w:bCs/>
                <w:sz w:val="24"/>
                <w:szCs w:val="24"/>
              </w:rPr>
              <w:t xml:space="preserve">profesionālās darbības </w:t>
            </w:r>
            <w:r w:rsidR="00DD7662" w:rsidRPr="00636805">
              <w:rPr>
                <w:bCs/>
                <w:sz w:val="24"/>
                <w:szCs w:val="24"/>
              </w:rPr>
              <w:t xml:space="preserve">atbilstību </w:t>
            </w:r>
            <w:r w:rsidR="00573F64">
              <w:rPr>
                <w:bCs/>
                <w:sz w:val="24"/>
                <w:szCs w:val="24"/>
              </w:rPr>
              <w:t>4</w:t>
            </w:r>
            <w:bookmarkStart w:id="2" w:name="_GoBack"/>
            <w:bookmarkEnd w:id="2"/>
            <w:r w:rsidR="002774AC">
              <w:rPr>
                <w:bCs/>
                <w:sz w:val="24"/>
                <w:szCs w:val="24"/>
              </w:rPr>
              <w:t>. p.</w:t>
            </w:r>
            <w:r w:rsidR="00DD7662" w:rsidRPr="00636805">
              <w:rPr>
                <w:bCs/>
                <w:sz w:val="24"/>
                <w:szCs w:val="24"/>
              </w:rPr>
              <w:t xml:space="preserve"> minētajām prasībām.</w:t>
            </w:r>
            <w:bookmarkEnd w:id="1"/>
          </w:p>
        </w:tc>
      </w:tr>
    </w:tbl>
    <w:p w:rsidR="00840EDA" w:rsidRDefault="00840EDA"/>
    <w:sectPr w:rsidR="00840EDA" w:rsidSect="00DC7B61">
      <w:pgSz w:w="11906" w:h="16838"/>
      <w:pgMar w:top="1418" w:right="1800" w:bottom="170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7081A"/>
    <w:multiLevelType w:val="hybridMultilevel"/>
    <w:tmpl w:val="11B6C9C2"/>
    <w:lvl w:ilvl="0" w:tplc="C796551C">
      <w:start w:val="1"/>
      <w:numFmt w:val="decimal"/>
      <w:lvlText w:val="%1)"/>
      <w:lvlJc w:val="left"/>
      <w:pPr>
        <w:ind w:left="399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119" w:hanging="360"/>
      </w:pPr>
    </w:lvl>
    <w:lvl w:ilvl="2" w:tplc="0426001B" w:tentative="1">
      <w:start w:val="1"/>
      <w:numFmt w:val="lowerRoman"/>
      <w:lvlText w:val="%3."/>
      <w:lvlJc w:val="right"/>
      <w:pPr>
        <w:ind w:left="1839" w:hanging="180"/>
      </w:pPr>
    </w:lvl>
    <w:lvl w:ilvl="3" w:tplc="0426000F" w:tentative="1">
      <w:start w:val="1"/>
      <w:numFmt w:val="decimal"/>
      <w:lvlText w:val="%4."/>
      <w:lvlJc w:val="left"/>
      <w:pPr>
        <w:ind w:left="2559" w:hanging="360"/>
      </w:pPr>
    </w:lvl>
    <w:lvl w:ilvl="4" w:tplc="04260019" w:tentative="1">
      <w:start w:val="1"/>
      <w:numFmt w:val="lowerLetter"/>
      <w:lvlText w:val="%5."/>
      <w:lvlJc w:val="left"/>
      <w:pPr>
        <w:ind w:left="3279" w:hanging="360"/>
      </w:pPr>
    </w:lvl>
    <w:lvl w:ilvl="5" w:tplc="0426001B" w:tentative="1">
      <w:start w:val="1"/>
      <w:numFmt w:val="lowerRoman"/>
      <w:lvlText w:val="%6."/>
      <w:lvlJc w:val="right"/>
      <w:pPr>
        <w:ind w:left="3999" w:hanging="180"/>
      </w:pPr>
    </w:lvl>
    <w:lvl w:ilvl="6" w:tplc="0426000F" w:tentative="1">
      <w:start w:val="1"/>
      <w:numFmt w:val="decimal"/>
      <w:lvlText w:val="%7."/>
      <w:lvlJc w:val="left"/>
      <w:pPr>
        <w:ind w:left="4719" w:hanging="360"/>
      </w:pPr>
    </w:lvl>
    <w:lvl w:ilvl="7" w:tplc="04260019" w:tentative="1">
      <w:start w:val="1"/>
      <w:numFmt w:val="lowerLetter"/>
      <w:lvlText w:val="%8."/>
      <w:lvlJc w:val="left"/>
      <w:pPr>
        <w:ind w:left="5439" w:hanging="360"/>
      </w:pPr>
    </w:lvl>
    <w:lvl w:ilvl="8" w:tplc="0426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25F327E3"/>
    <w:multiLevelType w:val="hybridMultilevel"/>
    <w:tmpl w:val="8B9A163E"/>
    <w:lvl w:ilvl="0" w:tplc="C79655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42525"/>
    <w:multiLevelType w:val="multilevel"/>
    <w:tmpl w:val="EAC8960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E18654F"/>
    <w:multiLevelType w:val="hybridMultilevel"/>
    <w:tmpl w:val="E2EE466A"/>
    <w:lvl w:ilvl="0" w:tplc="172AFEE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34" w:hanging="360"/>
      </w:pPr>
    </w:lvl>
    <w:lvl w:ilvl="2" w:tplc="0426001B" w:tentative="1">
      <w:start w:val="1"/>
      <w:numFmt w:val="lowerRoman"/>
      <w:lvlText w:val="%3."/>
      <w:lvlJc w:val="right"/>
      <w:pPr>
        <w:ind w:left="2254" w:hanging="180"/>
      </w:pPr>
    </w:lvl>
    <w:lvl w:ilvl="3" w:tplc="0426000F" w:tentative="1">
      <w:start w:val="1"/>
      <w:numFmt w:val="decimal"/>
      <w:lvlText w:val="%4."/>
      <w:lvlJc w:val="left"/>
      <w:pPr>
        <w:ind w:left="2974" w:hanging="360"/>
      </w:pPr>
    </w:lvl>
    <w:lvl w:ilvl="4" w:tplc="04260019" w:tentative="1">
      <w:start w:val="1"/>
      <w:numFmt w:val="lowerLetter"/>
      <w:lvlText w:val="%5."/>
      <w:lvlJc w:val="left"/>
      <w:pPr>
        <w:ind w:left="3694" w:hanging="360"/>
      </w:pPr>
    </w:lvl>
    <w:lvl w:ilvl="5" w:tplc="0426001B" w:tentative="1">
      <w:start w:val="1"/>
      <w:numFmt w:val="lowerRoman"/>
      <w:lvlText w:val="%6."/>
      <w:lvlJc w:val="right"/>
      <w:pPr>
        <w:ind w:left="4414" w:hanging="180"/>
      </w:pPr>
    </w:lvl>
    <w:lvl w:ilvl="6" w:tplc="0426000F" w:tentative="1">
      <w:start w:val="1"/>
      <w:numFmt w:val="decimal"/>
      <w:lvlText w:val="%7."/>
      <w:lvlJc w:val="left"/>
      <w:pPr>
        <w:ind w:left="5134" w:hanging="360"/>
      </w:pPr>
    </w:lvl>
    <w:lvl w:ilvl="7" w:tplc="04260019" w:tentative="1">
      <w:start w:val="1"/>
      <w:numFmt w:val="lowerLetter"/>
      <w:lvlText w:val="%8."/>
      <w:lvlJc w:val="left"/>
      <w:pPr>
        <w:ind w:left="5854" w:hanging="360"/>
      </w:pPr>
    </w:lvl>
    <w:lvl w:ilvl="8" w:tplc="042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62BF0163"/>
    <w:multiLevelType w:val="multilevel"/>
    <w:tmpl w:val="3E5CA21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27E1270"/>
    <w:multiLevelType w:val="hybridMultilevel"/>
    <w:tmpl w:val="38D6B87A"/>
    <w:lvl w:ilvl="0" w:tplc="55E838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81D92"/>
    <w:multiLevelType w:val="multilevel"/>
    <w:tmpl w:val="A95EF98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suff w:val="space"/>
      <w:lvlText w:val="%2."/>
      <w:lvlJc w:val="left"/>
      <w:pPr>
        <w:ind w:left="288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B5A7251"/>
    <w:multiLevelType w:val="multilevel"/>
    <w:tmpl w:val="64360232"/>
    <w:lvl w:ilvl="0">
      <w:start w:val="1"/>
      <w:numFmt w:val="decimal"/>
      <w:suff w:val="space"/>
      <w:lvlText w:val="%1."/>
      <w:lvlJc w:val="left"/>
      <w:pPr>
        <w:ind w:left="58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85" w:hanging="6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451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7"/>
        </w:tabs>
        <w:ind w:left="1955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47"/>
        </w:tabs>
        <w:ind w:left="2459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07"/>
        </w:tabs>
        <w:ind w:left="29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7"/>
        </w:tabs>
        <w:ind w:left="34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7"/>
        </w:tabs>
        <w:ind w:left="3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7"/>
        </w:tabs>
        <w:ind w:left="4547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64"/>
    <w:rsid w:val="000D41D6"/>
    <w:rsid w:val="0014000C"/>
    <w:rsid w:val="00155361"/>
    <w:rsid w:val="00225B0D"/>
    <w:rsid w:val="00260A60"/>
    <w:rsid w:val="002774AC"/>
    <w:rsid w:val="00373202"/>
    <w:rsid w:val="00460FD3"/>
    <w:rsid w:val="004E348F"/>
    <w:rsid w:val="00573F64"/>
    <w:rsid w:val="00592E95"/>
    <w:rsid w:val="0065387D"/>
    <w:rsid w:val="00763910"/>
    <w:rsid w:val="00840EDA"/>
    <w:rsid w:val="0085776E"/>
    <w:rsid w:val="00866808"/>
    <w:rsid w:val="00906307"/>
    <w:rsid w:val="00953D5F"/>
    <w:rsid w:val="00BB5664"/>
    <w:rsid w:val="00BB5921"/>
    <w:rsid w:val="00C341D6"/>
    <w:rsid w:val="00DC7B61"/>
    <w:rsid w:val="00DD7662"/>
    <w:rsid w:val="00E405AF"/>
    <w:rsid w:val="00E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55F7D"/>
  <w15:chartTrackingRefBased/>
  <w15:docId w15:val="{43D76FC5-D6B0-46BE-A15F-2CA08E28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C7664"/>
  </w:style>
  <w:style w:type="paragraph" w:styleId="Virsraksts2">
    <w:name w:val="heading 2"/>
    <w:aliases w:val="H2,H21,Antraste 2,Reset numbering,B_Kapittel,HD2,Heading 2 Sol"/>
    <w:basedOn w:val="Parasts"/>
    <w:next w:val="Parasts"/>
    <w:link w:val="Virsraksts2Rakstz"/>
    <w:uiPriority w:val="9"/>
    <w:unhideWhenUsed/>
    <w:qFormat/>
    <w:rsid w:val="00EC7664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aliases w:val="H2 Rakstz.,H21 Rakstz.,Antraste 2 Rakstz.,Reset numbering Rakstz.,B_Kapittel Rakstz.,HD2 Rakstz.,Heading 2 Sol Rakstz."/>
    <w:basedOn w:val="Noklusjumarindkopasfonts"/>
    <w:link w:val="Virsraksts2"/>
    <w:uiPriority w:val="9"/>
    <w:rsid w:val="00EC7664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Sarakstarindkopa">
    <w:name w:val="List Paragraph"/>
    <w:aliases w:val="Saistīto dokumentu saraksts,PPS_Bullet,Virsraksti,Normal bullet 2,Bullet list,H&amp;P List Paragraph,2,Syle 1,Numurets,Colorful List - Accent 11,Akapit z listą BS,Bullet 1,Bullet Points,Bullet Styl,Dot pt,F5 List Paragraph,Strip"/>
    <w:basedOn w:val="Parasts"/>
    <w:link w:val="SarakstarindkopaRakstz"/>
    <w:uiPriority w:val="34"/>
    <w:qFormat/>
    <w:rsid w:val="00EC7664"/>
    <w:pPr>
      <w:ind w:left="720"/>
      <w:contextualSpacing/>
    </w:pPr>
  </w:style>
  <w:style w:type="paragraph" w:customStyle="1" w:styleId="h3body1">
    <w:name w:val="h3_body_1"/>
    <w:autoRedefine/>
    <w:uiPriority w:val="99"/>
    <w:qFormat/>
    <w:rsid w:val="00460FD3"/>
    <w:pPr>
      <w:spacing w:after="0" w:line="240" w:lineRule="auto"/>
      <w:ind w:left="454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customStyle="1" w:styleId="SarakstarindkopaRakstz">
    <w:name w:val="Saraksta rindkopa Rakstz."/>
    <w:aliases w:val="Saistīto dokumentu saraksts Rakstz.,PPS_Bullet Rakstz.,Virsraksti Rakstz.,Normal bullet 2 Rakstz.,Bullet list Rakstz.,H&amp;P List Paragraph Rakstz.,2 Rakstz.,Syle 1 Rakstz.,Numurets Rakstz.,Colorful List - Accent 11 Rakstz."/>
    <w:link w:val="Sarakstarindkopa"/>
    <w:uiPriority w:val="34"/>
    <w:qFormat/>
    <w:locked/>
    <w:rsid w:val="00EC7664"/>
  </w:style>
  <w:style w:type="table" w:customStyle="1" w:styleId="Reatabula3">
    <w:name w:val="Režģa tabula3"/>
    <w:basedOn w:val="Parastatabula"/>
    <w:next w:val="Reatabula"/>
    <w:uiPriority w:val="39"/>
    <w:rsid w:val="00EC7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EC7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2298</Words>
  <Characters>1311</Characters>
  <Application>Microsoft Office Word</Application>
  <DocSecurity>0</DocSecurity>
  <Lines>10</Lines>
  <Paragraphs>7</Paragraphs>
  <ScaleCrop>false</ScaleCrop>
  <Company>Valsts policija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Laine Boža-Lielkāja</dc:creator>
  <cp:keywords/>
  <dc:description/>
  <cp:lastModifiedBy>Laine Boža-Lielkāja</cp:lastModifiedBy>
  <cp:revision>25</cp:revision>
  <dcterms:created xsi:type="dcterms:W3CDTF">2020-12-16T11:28:00Z</dcterms:created>
  <dcterms:modified xsi:type="dcterms:W3CDTF">2020-12-17T08:31:00Z</dcterms:modified>
</cp:coreProperties>
</file>